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pptx" ContentType="application/vnd.openxmlformats-officedocument.presentationml.presentation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B5B1D" w14:textId="77777777" w:rsidR="0050248A" w:rsidRDefault="0050248A">
      <w:pPr>
        <w:rPr>
          <w:rFonts w:asciiTheme="majorHAnsi" w:hAnsiTheme="majorHAnsi" w:cs="Times New Roman"/>
          <w:b/>
          <w:sz w:val="36"/>
        </w:rPr>
      </w:pPr>
      <w:r>
        <w:rPr>
          <w:rFonts w:asciiTheme="majorHAnsi" w:hAnsiTheme="majorHAnsi" w:cs="Times New Roman"/>
          <w:b/>
          <w:noProof/>
          <w:sz w:val="36"/>
          <w:lang w:eastAsia="cs-CZ"/>
        </w:rPr>
        <w:drawing>
          <wp:anchor distT="0" distB="0" distL="114300" distR="114300" simplePos="0" relativeHeight="251659264" behindDoc="0" locked="0" layoutInCell="1" allowOverlap="1" wp14:anchorId="53721882" wp14:editId="5B23129C">
            <wp:simplePos x="0" y="0"/>
            <wp:positionH relativeFrom="margin">
              <wp:posOffset>5124893</wp:posOffset>
            </wp:positionH>
            <wp:positionV relativeFrom="margin">
              <wp:posOffset>-558268</wp:posOffset>
            </wp:positionV>
            <wp:extent cx="1009650" cy="970280"/>
            <wp:effectExtent l="0" t="0" r="0" b="127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- MAS Dolnobrezansko - 20x20cm - barv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 w:cs="Times New Roman"/>
          <w:b/>
          <w:noProof/>
          <w:sz w:val="36"/>
          <w:lang w:eastAsia="cs-CZ"/>
        </w:rPr>
        <w:drawing>
          <wp:anchor distT="0" distB="0" distL="114300" distR="114300" simplePos="0" relativeHeight="251658240" behindDoc="0" locked="0" layoutInCell="1" allowOverlap="1" wp14:anchorId="6B8DCD46" wp14:editId="3A08F822">
            <wp:simplePos x="0" y="0"/>
            <wp:positionH relativeFrom="margin">
              <wp:posOffset>-733646</wp:posOffset>
            </wp:positionH>
            <wp:positionV relativeFrom="margin">
              <wp:posOffset>-616467</wp:posOffset>
            </wp:positionV>
            <wp:extent cx="4610100" cy="102870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link_MSMT_VVV_hor_barva_cz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B33888" w14:textId="77777777" w:rsidR="0050248A" w:rsidRDefault="0050248A">
      <w:pPr>
        <w:rPr>
          <w:rFonts w:asciiTheme="majorHAnsi" w:hAnsiTheme="majorHAnsi" w:cs="Times New Roman"/>
          <w:b/>
          <w:sz w:val="36"/>
        </w:rPr>
      </w:pPr>
    </w:p>
    <w:p w14:paraId="7A8CA0CE" w14:textId="77777777" w:rsidR="00B27F15" w:rsidRPr="007E0B24" w:rsidRDefault="007E0B24">
      <w:pPr>
        <w:rPr>
          <w:rFonts w:asciiTheme="majorHAnsi" w:hAnsiTheme="majorHAnsi" w:cs="Times New Roman"/>
          <w:b/>
          <w:sz w:val="36"/>
        </w:rPr>
      </w:pPr>
      <w:r w:rsidRPr="007E0B24">
        <w:rPr>
          <w:rFonts w:asciiTheme="majorHAnsi" w:hAnsiTheme="majorHAnsi" w:cs="Times New Roman"/>
          <w:b/>
          <w:sz w:val="36"/>
        </w:rPr>
        <w:t xml:space="preserve">Zápis z jednání </w:t>
      </w:r>
      <w:r w:rsidR="00E776A8">
        <w:rPr>
          <w:rFonts w:asciiTheme="majorHAnsi" w:hAnsiTheme="majorHAnsi" w:cs="Times New Roman"/>
          <w:b/>
          <w:sz w:val="36"/>
        </w:rPr>
        <w:t xml:space="preserve">Řídícího výboru projektu </w:t>
      </w:r>
      <w:r w:rsidRPr="007E0B24">
        <w:rPr>
          <w:rFonts w:asciiTheme="majorHAnsi" w:hAnsiTheme="majorHAnsi" w:cs="Times New Roman"/>
          <w:b/>
          <w:sz w:val="36"/>
        </w:rPr>
        <w:t>MAP pro ORP Černošice</w:t>
      </w:r>
      <w:r w:rsidR="002F4E51">
        <w:rPr>
          <w:rFonts w:asciiTheme="majorHAnsi" w:hAnsiTheme="majorHAnsi" w:cs="Times New Roman"/>
          <w:b/>
          <w:sz w:val="36"/>
        </w:rPr>
        <w:t xml:space="preserve"> – 4</w:t>
      </w:r>
      <w:r w:rsidR="00F55765">
        <w:rPr>
          <w:rFonts w:asciiTheme="majorHAnsi" w:hAnsiTheme="majorHAnsi" w:cs="Times New Roman"/>
          <w:b/>
          <w:sz w:val="36"/>
        </w:rPr>
        <w:t>/</w:t>
      </w:r>
      <w:r w:rsidR="00772658">
        <w:rPr>
          <w:rFonts w:asciiTheme="majorHAnsi" w:hAnsiTheme="majorHAnsi" w:cs="Times New Roman"/>
          <w:b/>
          <w:sz w:val="36"/>
        </w:rPr>
        <w:t>2017</w:t>
      </w:r>
    </w:p>
    <w:p w14:paraId="0001F228" w14:textId="77777777" w:rsidR="00EE1250" w:rsidRDefault="00CC2C74">
      <w:r>
        <w:t xml:space="preserve">Termín: </w:t>
      </w:r>
      <w:proofErr w:type="gramStart"/>
      <w:r w:rsidR="00772658">
        <w:t>01.03</w:t>
      </w:r>
      <w:r>
        <w:t>.</w:t>
      </w:r>
      <w:r w:rsidR="00EE1250">
        <w:t>201</w:t>
      </w:r>
      <w:r w:rsidR="00772658">
        <w:t>7</w:t>
      </w:r>
      <w:proofErr w:type="gramEnd"/>
      <w:r w:rsidR="00EE1250">
        <w:t xml:space="preserve">, </w:t>
      </w:r>
      <w:r w:rsidR="00772658">
        <w:t>Zvole</w:t>
      </w:r>
    </w:p>
    <w:p w14:paraId="65B38A9F" w14:textId="7D2D67E5" w:rsidR="00CC2C74" w:rsidRDefault="007E0B24">
      <w:r>
        <w:t>P</w:t>
      </w:r>
      <w:r w:rsidR="00C73185">
        <w:t>řítomní</w:t>
      </w:r>
      <w:r w:rsidR="00BF11D9">
        <w:t>:</w:t>
      </w:r>
      <w:r>
        <w:t xml:space="preserve"> </w:t>
      </w:r>
      <w:r w:rsidR="00772658">
        <w:t xml:space="preserve">viz prezenční listina, </w:t>
      </w:r>
      <w:r w:rsidR="00CC2C74">
        <w:t>Martina</w:t>
      </w:r>
      <w:r w:rsidR="00E970DA">
        <w:t xml:space="preserve"> Bláhová</w:t>
      </w:r>
      <w:r w:rsidR="00A713FC">
        <w:t xml:space="preserve"> (také zástup za paní Čančíkovou)</w:t>
      </w:r>
      <w:r w:rsidR="00893932">
        <w:t>;</w:t>
      </w:r>
      <w:r w:rsidR="00BF11D9">
        <w:t xml:space="preserve"> </w:t>
      </w:r>
      <w:r w:rsidR="00893932">
        <w:t>Kateřina Boukalová; Monika Neužilová</w:t>
      </w:r>
      <w:r w:rsidR="00E776A8">
        <w:t>;</w:t>
      </w:r>
      <w:r w:rsidR="002F4E51">
        <w:t xml:space="preserve"> </w:t>
      </w:r>
      <w:r w:rsidR="00BF11D9">
        <w:t xml:space="preserve">Květa Trčková; </w:t>
      </w:r>
      <w:r w:rsidR="00E776A8">
        <w:t xml:space="preserve">Hana Brožová; Pavel Schneider; Vladimír </w:t>
      </w:r>
      <w:proofErr w:type="spellStart"/>
      <w:r w:rsidR="00E776A8">
        <w:t>Hudousek</w:t>
      </w:r>
      <w:proofErr w:type="spellEnd"/>
      <w:r w:rsidR="00E776A8">
        <w:t xml:space="preserve">; </w:t>
      </w:r>
      <w:r w:rsidR="002F4E51">
        <w:t xml:space="preserve">Kristina </w:t>
      </w:r>
      <w:proofErr w:type="spellStart"/>
      <w:r w:rsidR="002F4E51">
        <w:t>Kleinw</w:t>
      </w:r>
      <w:r w:rsidR="002F4E51">
        <w:rPr>
          <w:rFonts w:cstheme="minorHAnsi"/>
        </w:rPr>
        <w:t>ä</w:t>
      </w:r>
      <w:r w:rsidR="002F4E51">
        <w:t>chterová</w:t>
      </w:r>
      <w:proofErr w:type="spellEnd"/>
      <w:r w:rsidR="002F4E51">
        <w:t>;</w:t>
      </w:r>
      <w:r w:rsidR="00EE2CC2">
        <w:t xml:space="preserve"> </w:t>
      </w:r>
      <w:r w:rsidR="00A713FC">
        <w:t xml:space="preserve">Eva </w:t>
      </w:r>
      <w:proofErr w:type="spellStart"/>
      <w:r w:rsidR="00A713FC">
        <w:t>Jeřichová</w:t>
      </w:r>
      <w:proofErr w:type="spellEnd"/>
      <w:r w:rsidR="00A713FC">
        <w:t xml:space="preserve"> (zástup za Filipa Kořínka)</w:t>
      </w:r>
      <w:r w:rsidR="002F4E51">
        <w:t>;</w:t>
      </w:r>
      <w:r w:rsidR="002F4E51" w:rsidRPr="002F4E51">
        <w:t xml:space="preserve"> </w:t>
      </w:r>
      <w:r w:rsidR="00DD1F34">
        <w:t>Miloš Navrátil;</w:t>
      </w:r>
      <w:r w:rsidR="00DD1F34" w:rsidRPr="00DD1F34">
        <w:t xml:space="preserve"> </w:t>
      </w:r>
      <w:r w:rsidR="00DD1F34">
        <w:t xml:space="preserve">Jaroslav Huk; </w:t>
      </w:r>
      <w:r w:rsidR="002F4E51">
        <w:t>Jitka Lukešová; Radek Hanačík; Magda Marková</w:t>
      </w:r>
    </w:p>
    <w:p w14:paraId="33D9E868" w14:textId="1BB2FA6A" w:rsidR="00893932" w:rsidRDefault="00893932">
      <w:r>
        <w:t>Omluveni:</w:t>
      </w:r>
      <w:r w:rsidR="00DD1F34">
        <w:t xml:space="preserve"> </w:t>
      </w:r>
      <w:r w:rsidR="002F4E51">
        <w:t>Jana Hrubá; Věra Čermáková; Pavel Kasal;</w:t>
      </w:r>
      <w:r w:rsidR="00DD1F34">
        <w:t xml:space="preserve"> </w:t>
      </w:r>
      <w:r w:rsidR="002F4E51">
        <w:t>Filip Uhlíř; Denisa Cibulková; Alena Fialová</w:t>
      </w:r>
      <w:r w:rsidR="00A713FC">
        <w:t>; Miloše Čančíková; Filip Kořínek</w:t>
      </w:r>
    </w:p>
    <w:p w14:paraId="49B59BAC" w14:textId="77777777" w:rsidR="00EE2CC2" w:rsidRDefault="00C73185">
      <w:r>
        <w:t>H</w:t>
      </w:r>
      <w:r w:rsidR="00EE2CC2">
        <w:t>osté</w:t>
      </w:r>
      <w:r w:rsidR="002F4E51">
        <w:t>: Hana Barboříková; Kateřina Kubálková</w:t>
      </w:r>
    </w:p>
    <w:tbl>
      <w:tblPr>
        <w:tblStyle w:val="Mkatabulky"/>
        <w:tblW w:w="11036" w:type="dxa"/>
        <w:tblInd w:w="-856" w:type="dxa"/>
        <w:tblLook w:val="04A0" w:firstRow="1" w:lastRow="0" w:firstColumn="1" w:lastColumn="0" w:noHBand="0" w:noVBand="1"/>
      </w:tblPr>
      <w:tblGrid>
        <w:gridCol w:w="1470"/>
        <w:gridCol w:w="6894"/>
        <w:gridCol w:w="2672"/>
      </w:tblGrid>
      <w:tr w:rsidR="00333C90" w14:paraId="2273FEB9" w14:textId="77777777" w:rsidTr="00857C58">
        <w:tc>
          <w:tcPr>
            <w:tcW w:w="1470" w:type="dxa"/>
            <w:shd w:val="clear" w:color="auto" w:fill="92D050"/>
          </w:tcPr>
          <w:p w14:paraId="5721F0AC" w14:textId="77777777" w:rsidR="00333C90" w:rsidRDefault="00333C90">
            <w:r>
              <w:t>I=Info / Ú=úkol / R=Rozhodnutí</w:t>
            </w:r>
          </w:p>
        </w:tc>
        <w:tc>
          <w:tcPr>
            <w:tcW w:w="6894" w:type="dxa"/>
            <w:shd w:val="clear" w:color="auto" w:fill="92D050"/>
          </w:tcPr>
          <w:p w14:paraId="4C1AD27F" w14:textId="77777777" w:rsidR="00333C90" w:rsidRDefault="00333C90">
            <w:r>
              <w:t>Předmět</w:t>
            </w:r>
          </w:p>
          <w:p w14:paraId="3C0A2E13" w14:textId="77777777" w:rsidR="00BB7FC5" w:rsidRDefault="00BB7FC5"/>
          <w:p w14:paraId="6D9663DE" w14:textId="77777777" w:rsidR="00BB7FC5" w:rsidRDefault="00BB7FC5"/>
        </w:tc>
        <w:tc>
          <w:tcPr>
            <w:tcW w:w="2672" w:type="dxa"/>
            <w:shd w:val="clear" w:color="auto" w:fill="92D050"/>
          </w:tcPr>
          <w:p w14:paraId="3D823B1A" w14:textId="77777777" w:rsidR="00333C90" w:rsidRDefault="00333C90">
            <w:r>
              <w:t>Kdo</w:t>
            </w:r>
          </w:p>
          <w:p w14:paraId="48222D3C" w14:textId="77777777" w:rsidR="00BB7FC5" w:rsidRDefault="00BB7FC5"/>
          <w:p w14:paraId="622E3A00" w14:textId="77777777" w:rsidR="00BB7FC5" w:rsidRDefault="00BB7FC5"/>
        </w:tc>
      </w:tr>
      <w:tr w:rsidR="00DD1F34" w14:paraId="741D1435" w14:textId="77777777" w:rsidTr="00857C58">
        <w:tc>
          <w:tcPr>
            <w:tcW w:w="1470" w:type="dxa"/>
          </w:tcPr>
          <w:p w14:paraId="56FFC830" w14:textId="77777777" w:rsidR="00DD1F34" w:rsidRDefault="00DD1F34">
            <w:r>
              <w:t>R</w:t>
            </w:r>
          </w:p>
        </w:tc>
        <w:tc>
          <w:tcPr>
            <w:tcW w:w="6894" w:type="dxa"/>
          </w:tcPr>
          <w:p w14:paraId="2DAFB022" w14:textId="77777777" w:rsidR="00DD1F34" w:rsidRDefault="00DD1F34" w:rsidP="00DD1F34">
            <w:pPr>
              <w:spacing w:before="100" w:beforeAutospacing="1" w:after="100" w:afterAutospacing="1"/>
            </w:pPr>
            <w:r w:rsidRPr="009011CF">
              <w:rPr>
                <w:b/>
              </w:rPr>
              <w:t>Přivítání, návrh programu, odsouhlasení programu</w:t>
            </w:r>
            <w:r>
              <w:t>. Kontrola prezenční listiny. Návrhy na zapisovatele a ověřovatele.</w:t>
            </w:r>
          </w:p>
          <w:p w14:paraId="4804C1E5" w14:textId="77777777" w:rsidR="00DD1F34" w:rsidRPr="00772658" w:rsidRDefault="00DD1F34" w:rsidP="00DD1F34">
            <w:r w:rsidRPr="00772658">
              <w:t>Zapisovatel: Miloš Navrátil</w:t>
            </w:r>
          </w:p>
          <w:p w14:paraId="798F5B35" w14:textId="77777777" w:rsidR="00DD1F34" w:rsidRPr="00772658" w:rsidRDefault="00DD1F34" w:rsidP="00DD1F34">
            <w:r w:rsidRPr="00772658">
              <w:t>Ověřovatel: Monika Neužilová</w:t>
            </w:r>
          </w:p>
          <w:p w14:paraId="0BAB0B79" w14:textId="5981D0DE" w:rsidR="00DD1F34" w:rsidRPr="00772658" w:rsidRDefault="00DD1F34" w:rsidP="00DD1F34">
            <w:r w:rsidRPr="00772658">
              <w:t>Počet členů ŘV: 2</w:t>
            </w:r>
            <w:r w:rsidR="002F4E51">
              <w:t>1</w:t>
            </w:r>
            <w:r w:rsidRPr="00772658">
              <w:t>, počet přítomných členů ŘV 1</w:t>
            </w:r>
            <w:r w:rsidR="000F60E3">
              <w:t>5</w:t>
            </w:r>
            <w:r w:rsidRPr="00772658">
              <w:t>.</w:t>
            </w:r>
          </w:p>
          <w:p w14:paraId="3BE3E751" w14:textId="77777777" w:rsidR="00DD1F34" w:rsidRPr="009011CF" w:rsidRDefault="00DD1F34" w:rsidP="00DD1F34">
            <w:pPr>
              <w:spacing w:before="100" w:beforeAutospacing="1" w:after="100" w:afterAutospacing="1"/>
              <w:rPr>
                <w:b/>
              </w:rPr>
            </w:pPr>
            <w:r w:rsidRPr="009011CF">
              <w:rPr>
                <w:b/>
              </w:rPr>
              <w:t xml:space="preserve">Řídící výbor </w:t>
            </w:r>
            <w:r w:rsidR="009011CF" w:rsidRPr="009011CF">
              <w:rPr>
                <w:b/>
              </w:rPr>
              <w:t>JE</w:t>
            </w:r>
            <w:r w:rsidRPr="009011CF">
              <w:rPr>
                <w:b/>
              </w:rPr>
              <w:t xml:space="preserve"> usnášeníschopný.</w:t>
            </w:r>
          </w:p>
          <w:p w14:paraId="312DD768" w14:textId="77777777" w:rsidR="00E60FE2" w:rsidRPr="00772658" w:rsidRDefault="00DD1F34" w:rsidP="00DD1F34">
            <w:r w:rsidRPr="00772658">
              <w:t xml:space="preserve">Návrh usnesení: </w:t>
            </w:r>
          </w:p>
          <w:p w14:paraId="46AD8779" w14:textId="77777777" w:rsidR="00DD1F34" w:rsidRPr="00772658" w:rsidRDefault="00DD1F34" w:rsidP="00DD1F34">
            <w:r w:rsidRPr="00772658">
              <w:rPr>
                <w:b/>
              </w:rPr>
              <w:t>Řídící výbor souhlasí</w:t>
            </w:r>
            <w:r w:rsidR="002F4E51">
              <w:t xml:space="preserve"> s programem 4</w:t>
            </w:r>
            <w:r w:rsidRPr="00772658">
              <w:t>. jednání Řídícího výboru MAP pro ORP Černošice.</w:t>
            </w:r>
          </w:p>
          <w:p w14:paraId="0A330CDE" w14:textId="282512CA" w:rsidR="00DD1F34" w:rsidRPr="00772658" w:rsidRDefault="00DD1F34" w:rsidP="00DD1F34">
            <w:r w:rsidRPr="00772658">
              <w:t>Hlasování: Pro: 1</w:t>
            </w:r>
            <w:r w:rsidR="000F60E3">
              <w:t>4</w:t>
            </w:r>
            <w:r w:rsidRPr="00772658">
              <w:t xml:space="preserve">  Proti: 0   Zdržel se: </w:t>
            </w:r>
            <w:r w:rsidR="00772658" w:rsidRPr="00772658">
              <w:t>1</w:t>
            </w:r>
          </w:p>
          <w:p w14:paraId="6381674E" w14:textId="77777777" w:rsidR="00DD1F34" w:rsidRDefault="00DD1F34" w:rsidP="00B71E13">
            <w:pPr>
              <w:spacing w:before="100" w:beforeAutospacing="1" w:after="100" w:afterAutospacing="1"/>
            </w:pPr>
            <w:r w:rsidRPr="00772658">
              <w:rPr>
                <w:b/>
              </w:rPr>
              <w:t xml:space="preserve">Usnesení č. </w:t>
            </w:r>
            <w:r w:rsidR="00B71E13">
              <w:rPr>
                <w:b/>
              </w:rPr>
              <w:t>1</w:t>
            </w:r>
            <w:r w:rsidR="00772658" w:rsidRPr="00772658">
              <w:rPr>
                <w:b/>
              </w:rPr>
              <w:t>-4</w:t>
            </w:r>
            <w:r w:rsidRPr="00772658">
              <w:rPr>
                <w:b/>
              </w:rPr>
              <w:t>/201</w:t>
            </w:r>
            <w:r w:rsidR="00772658" w:rsidRPr="00772658">
              <w:rPr>
                <w:b/>
              </w:rPr>
              <w:t>7</w:t>
            </w:r>
            <w:r w:rsidRPr="00772658">
              <w:rPr>
                <w:b/>
              </w:rPr>
              <w:t>:</w:t>
            </w:r>
            <w:r w:rsidRPr="00772658">
              <w:t xml:space="preserve"> </w:t>
            </w:r>
            <w:r w:rsidRPr="00772658">
              <w:rPr>
                <w:b/>
              </w:rPr>
              <w:t>Program jednání byl přijat.</w:t>
            </w:r>
          </w:p>
        </w:tc>
        <w:tc>
          <w:tcPr>
            <w:tcW w:w="2672" w:type="dxa"/>
          </w:tcPr>
          <w:p w14:paraId="76650030" w14:textId="77777777" w:rsidR="00DD1F34" w:rsidRDefault="00DD1F34" w:rsidP="00DD1F34">
            <w:r>
              <w:t>Hana Barboříková</w:t>
            </w:r>
          </w:p>
          <w:p w14:paraId="1BC51E03" w14:textId="77777777" w:rsidR="00DD1F34" w:rsidRDefault="00DD1F34" w:rsidP="00DD1F34"/>
        </w:tc>
      </w:tr>
      <w:tr w:rsidR="00333C90" w14:paraId="21ED3DAC" w14:textId="77777777" w:rsidTr="00857C58">
        <w:tc>
          <w:tcPr>
            <w:tcW w:w="1470" w:type="dxa"/>
          </w:tcPr>
          <w:p w14:paraId="1A9D1B29" w14:textId="77777777" w:rsidR="00333C90" w:rsidRDefault="00843F10">
            <w:r>
              <w:t>I</w:t>
            </w:r>
          </w:p>
        </w:tc>
        <w:tc>
          <w:tcPr>
            <w:tcW w:w="6894" w:type="dxa"/>
          </w:tcPr>
          <w:p w14:paraId="1827A892" w14:textId="77777777" w:rsidR="007043CF" w:rsidRDefault="00DD1F34" w:rsidP="00772658">
            <w:pPr>
              <w:spacing w:before="100" w:beforeAutospacing="1" w:after="100" w:afterAutospacing="1"/>
            </w:pPr>
            <w:r w:rsidRPr="009011CF">
              <w:rPr>
                <w:b/>
              </w:rPr>
              <w:t>Informace o dosavadním průběhu projektu</w:t>
            </w:r>
            <w:r>
              <w:t xml:space="preserve"> MAP</w:t>
            </w:r>
            <w:r w:rsidR="00CB32C7">
              <w:t xml:space="preserve"> za období </w:t>
            </w:r>
            <w:r w:rsidR="00772658">
              <w:t>0</w:t>
            </w:r>
            <w:r w:rsidR="00B71E13">
              <w:t>2</w:t>
            </w:r>
            <w:r w:rsidR="00772658">
              <w:t>/201</w:t>
            </w:r>
            <w:r w:rsidR="00B71E13">
              <w:t>6</w:t>
            </w:r>
            <w:r w:rsidR="00CB32C7">
              <w:t xml:space="preserve"> – </w:t>
            </w:r>
            <w:r w:rsidR="00772658">
              <w:t>02</w:t>
            </w:r>
            <w:r w:rsidR="00CB32C7">
              <w:t>/201</w:t>
            </w:r>
            <w:r w:rsidR="00772658">
              <w:t>7</w:t>
            </w:r>
            <w:r w:rsidR="00CB32C7">
              <w:t>;</w:t>
            </w:r>
            <w:r>
              <w:t xml:space="preserve"> informace o všech podstatných aktivitách</w:t>
            </w:r>
            <w:r w:rsidR="00CA23B4">
              <w:t xml:space="preserve"> </w:t>
            </w:r>
            <w:r>
              <w:t xml:space="preserve">– konference, semináře, </w:t>
            </w:r>
            <w:r w:rsidR="00772658">
              <w:t xml:space="preserve">informace z regionu MAP, Strategický rámec, </w:t>
            </w:r>
            <w:r>
              <w:t>jednání se státními a vládními orgány, atd.</w:t>
            </w:r>
            <w:r w:rsidR="00CB32C7">
              <w:t xml:space="preserve"> (viz prezentace).</w:t>
            </w:r>
          </w:p>
          <w:p w14:paraId="447AB71D" w14:textId="77777777" w:rsidR="00355B33" w:rsidRDefault="00355B33" w:rsidP="00772658">
            <w:pPr>
              <w:spacing w:before="100" w:beforeAutospacing="1" w:after="100" w:afterAutospacing="1"/>
            </w:pPr>
            <w:r>
              <w:object w:dxaOrig="1543" w:dyaOrig="991" w14:anchorId="0523F4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13" o:title=""/>
                </v:shape>
                <o:OLEObject Type="Embed" ProgID="PowerPoint.Show.12" ShapeID="_x0000_i1025" DrawAspect="Icon" ObjectID="_1550299371" r:id="rId14"/>
              </w:object>
            </w:r>
          </w:p>
          <w:p w14:paraId="32CFB7B7" w14:textId="77777777" w:rsidR="00772658" w:rsidRPr="00772658" w:rsidRDefault="00772658" w:rsidP="00772658">
            <w:r w:rsidRPr="00772658">
              <w:t xml:space="preserve">Návrh usnesení: </w:t>
            </w:r>
          </w:p>
          <w:p w14:paraId="65C7BBB3" w14:textId="77777777" w:rsidR="00772658" w:rsidRDefault="00772658" w:rsidP="00772658">
            <w:r w:rsidRPr="00772658">
              <w:rPr>
                <w:b/>
              </w:rPr>
              <w:t xml:space="preserve">Řídící výbor </w:t>
            </w:r>
            <w:r>
              <w:rPr>
                <w:b/>
              </w:rPr>
              <w:t>bere na vědomí informace</w:t>
            </w:r>
            <w:r w:rsidRPr="00772658">
              <w:t> </w:t>
            </w:r>
            <w:r>
              <w:t>o dosavadním průběhu projektu MAP za období 0</w:t>
            </w:r>
            <w:r w:rsidR="00B71E13">
              <w:t>2</w:t>
            </w:r>
            <w:r>
              <w:t>/201</w:t>
            </w:r>
            <w:r w:rsidR="00B71E13">
              <w:t>6</w:t>
            </w:r>
            <w:r>
              <w:t xml:space="preserve"> – 02/2017</w:t>
            </w:r>
          </w:p>
          <w:p w14:paraId="3A78A229" w14:textId="3029739D" w:rsidR="00772658" w:rsidRPr="00772658" w:rsidRDefault="00772658" w:rsidP="00772658">
            <w:r w:rsidRPr="00772658">
              <w:t>Hlasování: Pro: 1</w:t>
            </w:r>
            <w:r w:rsidR="000F60E3">
              <w:t>4</w:t>
            </w:r>
            <w:r w:rsidRPr="00772658">
              <w:t xml:space="preserve">  Proti: 0   Zdržel se: </w:t>
            </w:r>
            <w:r w:rsidR="00B71E13">
              <w:t>1</w:t>
            </w:r>
          </w:p>
          <w:p w14:paraId="40F1DA75" w14:textId="77777777" w:rsidR="00772658" w:rsidRDefault="00772658" w:rsidP="00B71E13">
            <w:pPr>
              <w:spacing w:before="100" w:beforeAutospacing="1" w:after="100" w:afterAutospacing="1"/>
            </w:pPr>
            <w:r w:rsidRPr="00772658">
              <w:rPr>
                <w:b/>
              </w:rPr>
              <w:t xml:space="preserve">Usnesení č. </w:t>
            </w:r>
            <w:r w:rsidR="00B71E13">
              <w:rPr>
                <w:b/>
              </w:rPr>
              <w:t>2</w:t>
            </w:r>
            <w:r w:rsidRPr="00772658">
              <w:rPr>
                <w:b/>
              </w:rPr>
              <w:t>-4/2017:</w:t>
            </w:r>
            <w:r w:rsidRPr="00772658">
              <w:t xml:space="preserve"> </w:t>
            </w:r>
            <w:r w:rsidR="00B71E13" w:rsidRPr="00772658">
              <w:rPr>
                <w:b/>
              </w:rPr>
              <w:t>Řídící výbor</w:t>
            </w:r>
            <w:r w:rsidR="00B71E13">
              <w:rPr>
                <w:b/>
              </w:rPr>
              <w:t xml:space="preserve"> bere na vědomí</w:t>
            </w:r>
            <w:r w:rsidR="00B71E13" w:rsidRPr="00B71E13">
              <w:t xml:space="preserve"> informace a zprávu o činnosti.</w:t>
            </w:r>
          </w:p>
        </w:tc>
        <w:tc>
          <w:tcPr>
            <w:tcW w:w="2672" w:type="dxa"/>
          </w:tcPr>
          <w:p w14:paraId="195692FF" w14:textId="77777777" w:rsidR="00211B07" w:rsidRDefault="00211B07"/>
          <w:p w14:paraId="295207F8" w14:textId="77777777" w:rsidR="00DD1F34" w:rsidRDefault="00DD1F34" w:rsidP="00DD1F34">
            <w:r>
              <w:t>Hana Barboříková</w:t>
            </w:r>
          </w:p>
          <w:p w14:paraId="4B088BEF" w14:textId="77777777" w:rsidR="007043CF" w:rsidRDefault="007043CF" w:rsidP="004E0DEE"/>
        </w:tc>
      </w:tr>
      <w:tr w:rsidR="00B71E13" w14:paraId="0F39EAED" w14:textId="77777777" w:rsidTr="00343243">
        <w:tc>
          <w:tcPr>
            <w:tcW w:w="1470" w:type="dxa"/>
          </w:tcPr>
          <w:p w14:paraId="2563ADE7" w14:textId="77777777" w:rsidR="00B71E13" w:rsidRDefault="00B71E13" w:rsidP="00343243">
            <w:r>
              <w:lastRenderedPageBreak/>
              <w:t>R</w:t>
            </w:r>
          </w:p>
        </w:tc>
        <w:tc>
          <w:tcPr>
            <w:tcW w:w="6894" w:type="dxa"/>
          </w:tcPr>
          <w:p w14:paraId="7C133627" w14:textId="77777777" w:rsidR="00B71E13" w:rsidRDefault="00B71E13" w:rsidP="00343243">
            <w:r>
              <w:t xml:space="preserve">Projednání a hlasování o </w:t>
            </w:r>
            <w:r w:rsidRPr="009011CF">
              <w:rPr>
                <w:b/>
              </w:rPr>
              <w:t>dodatečném zařazení</w:t>
            </w:r>
            <w:r>
              <w:t xml:space="preserve"> ZŠ SMART </w:t>
            </w:r>
            <w:proofErr w:type="spellStart"/>
            <w:r>
              <w:t>Academy</w:t>
            </w:r>
            <w:proofErr w:type="spellEnd"/>
            <w:r>
              <w:t xml:space="preserve"> Hostivice, ZŠ Pink </w:t>
            </w:r>
            <w:proofErr w:type="spellStart"/>
            <w:r>
              <w:t>Crocodile</w:t>
            </w:r>
            <w:proofErr w:type="spellEnd"/>
            <w:r>
              <w:t xml:space="preserve"> Horoměřice a ZŠ KAIROS Dobřichovice do projektu MAP.</w:t>
            </w:r>
          </w:p>
          <w:p w14:paraId="08118210" w14:textId="77777777" w:rsidR="00B71E13" w:rsidRDefault="00B71E13" w:rsidP="00343243">
            <w:pPr>
              <w:pStyle w:val="Odstavecseseznamem"/>
              <w:numPr>
                <w:ilvl w:val="0"/>
                <w:numId w:val="10"/>
              </w:numPr>
            </w:pPr>
            <w:r>
              <w:t>Všechny subjekty předložily souhlas se zapojením ze strany ředitele i zřizovatele, splnily tak podmínky pro účast na projektu.</w:t>
            </w:r>
          </w:p>
          <w:p w14:paraId="22B75816" w14:textId="77777777" w:rsidR="00B71E13" w:rsidRDefault="00B71E13" w:rsidP="00343243"/>
          <w:p w14:paraId="6EBB0746" w14:textId="77777777" w:rsidR="00B71E13" w:rsidRDefault="00B71E13" w:rsidP="00343243">
            <w:r>
              <w:t xml:space="preserve">Návrh usnesení: </w:t>
            </w:r>
          </w:p>
          <w:p w14:paraId="18130CFB" w14:textId="77777777" w:rsidR="00B71E13" w:rsidRDefault="00B71E13" w:rsidP="00343243">
            <w:r w:rsidRPr="00E60FE2">
              <w:rPr>
                <w:b/>
              </w:rPr>
              <w:t>Řídící výbor souhlasí</w:t>
            </w:r>
            <w:r>
              <w:t xml:space="preserve"> se zařazením ZŠ SMART </w:t>
            </w:r>
            <w:proofErr w:type="spellStart"/>
            <w:r>
              <w:t>Academy</w:t>
            </w:r>
            <w:proofErr w:type="spellEnd"/>
            <w:r>
              <w:t xml:space="preserve"> Hostivice, ZŠ Pink </w:t>
            </w:r>
            <w:proofErr w:type="spellStart"/>
            <w:r>
              <w:t>Crocodile</w:t>
            </w:r>
            <w:proofErr w:type="spellEnd"/>
            <w:r>
              <w:t xml:space="preserve"> Horoměřice a ZŠ KAIROS Dobřichovice.</w:t>
            </w:r>
          </w:p>
          <w:p w14:paraId="2DE5B919" w14:textId="15DDE520" w:rsidR="00B71E13" w:rsidRDefault="00B71E13" w:rsidP="00343243">
            <w:r w:rsidRPr="000F60E3">
              <w:t>Hlasování: Pro: 1</w:t>
            </w:r>
            <w:r w:rsidR="000F60E3" w:rsidRPr="000F60E3">
              <w:t>5</w:t>
            </w:r>
            <w:r w:rsidRPr="000F60E3">
              <w:t xml:space="preserve"> Proti: 0  Zdržel se: 0</w:t>
            </w:r>
          </w:p>
          <w:p w14:paraId="60FACB99" w14:textId="77777777" w:rsidR="00B71E13" w:rsidRDefault="00B71E13" w:rsidP="00343243"/>
          <w:p w14:paraId="10618C6B" w14:textId="77777777" w:rsidR="00B71E13" w:rsidRDefault="00B71E13" w:rsidP="00B71E13">
            <w:r>
              <w:rPr>
                <w:b/>
              </w:rPr>
              <w:t xml:space="preserve">Usnesení 3-4/2017: </w:t>
            </w:r>
            <w:r w:rsidRPr="00772658">
              <w:rPr>
                <w:b/>
              </w:rPr>
              <w:t xml:space="preserve">ZŠ SMART </w:t>
            </w:r>
            <w:proofErr w:type="spellStart"/>
            <w:r w:rsidRPr="00772658">
              <w:rPr>
                <w:b/>
              </w:rPr>
              <w:t>Academy</w:t>
            </w:r>
            <w:proofErr w:type="spellEnd"/>
            <w:r w:rsidRPr="00772658">
              <w:rPr>
                <w:b/>
              </w:rPr>
              <w:t xml:space="preserve"> Hostivice, ZŠ Pink </w:t>
            </w:r>
            <w:proofErr w:type="spellStart"/>
            <w:r w:rsidRPr="00772658">
              <w:rPr>
                <w:b/>
              </w:rPr>
              <w:t>Crocodile</w:t>
            </w:r>
            <w:proofErr w:type="spellEnd"/>
            <w:r w:rsidRPr="00772658">
              <w:rPr>
                <w:b/>
              </w:rPr>
              <w:t xml:space="preserve"> Horoměřice a ZŠ KAIROS Dobřichovice</w:t>
            </w:r>
            <w:r>
              <w:rPr>
                <w:b/>
              </w:rPr>
              <w:t xml:space="preserve"> byly zařazeny do projektu MAP.</w:t>
            </w:r>
          </w:p>
        </w:tc>
        <w:tc>
          <w:tcPr>
            <w:tcW w:w="2672" w:type="dxa"/>
          </w:tcPr>
          <w:p w14:paraId="0954A490" w14:textId="77777777" w:rsidR="00B71E13" w:rsidRDefault="00B71E13" w:rsidP="00343243">
            <w:r>
              <w:t>členové ŘV</w:t>
            </w:r>
          </w:p>
        </w:tc>
      </w:tr>
      <w:tr w:rsidR="00EE2CC2" w14:paraId="1966F41C" w14:textId="77777777" w:rsidTr="00857C58">
        <w:tc>
          <w:tcPr>
            <w:tcW w:w="1470" w:type="dxa"/>
          </w:tcPr>
          <w:p w14:paraId="3BF64BEE" w14:textId="77777777" w:rsidR="00EE2CC2" w:rsidRDefault="00EE2CC2">
            <w:r>
              <w:t>I</w:t>
            </w:r>
            <w:r w:rsidR="00DC3972">
              <w:t>/R/</w:t>
            </w:r>
            <w:r w:rsidR="00E60FE2">
              <w:t>Ú</w:t>
            </w:r>
          </w:p>
        </w:tc>
        <w:tc>
          <w:tcPr>
            <w:tcW w:w="6894" w:type="dxa"/>
          </w:tcPr>
          <w:p w14:paraId="72CBCE63" w14:textId="77777777" w:rsidR="00DC3972" w:rsidRDefault="00DC3972" w:rsidP="00E60FE2">
            <w:r>
              <w:t xml:space="preserve">Projednání a hlasování dokumentu </w:t>
            </w:r>
            <w:r w:rsidR="00E60FE2" w:rsidRPr="009011CF">
              <w:rPr>
                <w:b/>
              </w:rPr>
              <w:t>Seznam investičních priorit pro IROP</w:t>
            </w:r>
            <w:r w:rsidR="00E60FE2" w:rsidRPr="00E60FE2">
              <w:t xml:space="preserve">. Diskuse. </w:t>
            </w:r>
          </w:p>
          <w:bookmarkStart w:id="0" w:name="_MON_1550299350"/>
          <w:bookmarkEnd w:id="0"/>
          <w:p w14:paraId="0FB99F82" w14:textId="1753CF1F" w:rsidR="00DC3972" w:rsidRPr="00E46C05" w:rsidRDefault="00605E6A" w:rsidP="00E60FE2">
            <w:r>
              <w:object w:dxaOrig="1543" w:dyaOrig="991" w14:anchorId="053D8346">
                <v:shape id="_x0000_i1027" type="#_x0000_t75" style="width:77.25pt;height:49.5pt" o:ole="">
                  <v:imagedata r:id="rId15" o:title=""/>
                </v:shape>
                <o:OLEObject Type="Embed" ProgID="Word.Document.12" ShapeID="_x0000_i1027" DrawAspect="Icon" ObjectID="_1550299372" r:id="rId16">
                  <o:FieldCodes>\s</o:FieldCodes>
                </o:OLEObject>
              </w:object>
            </w:r>
            <w:bookmarkStart w:id="1" w:name="_GoBack"/>
            <w:bookmarkEnd w:id="1"/>
          </w:p>
          <w:p w14:paraId="5F28F54C" w14:textId="77777777" w:rsidR="00E60FE2" w:rsidRPr="00E46C05" w:rsidRDefault="00E60FE2" w:rsidP="00E60FE2">
            <w:r w:rsidRPr="00E46C05">
              <w:t xml:space="preserve">Návrhy usnesení: </w:t>
            </w:r>
          </w:p>
          <w:p w14:paraId="415751DB" w14:textId="77777777" w:rsidR="00E60FE2" w:rsidRPr="00E46C05" w:rsidRDefault="00E60FE2" w:rsidP="00E60FE2">
            <w:r w:rsidRPr="00E46C05">
              <w:rPr>
                <w:b/>
              </w:rPr>
              <w:t xml:space="preserve">Řídící výbor </w:t>
            </w:r>
            <w:r w:rsidR="00CA23B4">
              <w:rPr>
                <w:b/>
              </w:rPr>
              <w:t>schvaluje aktualizaci seznamu investičních priorit pro Strategický rámec MAP</w:t>
            </w:r>
            <w:r w:rsidRPr="00E46C05">
              <w:t xml:space="preserve">. </w:t>
            </w:r>
          </w:p>
          <w:p w14:paraId="4DEC11F4" w14:textId="0DD42CC4" w:rsidR="00E60FE2" w:rsidRPr="00E46C05" w:rsidRDefault="000F60E3" w:rsidP="00E60FE2">
            <w:r>
              <w:t>Hlasování: Pro: 15</w:t>
            </w:r>
            <w:r w:rsidR="00E60FE2" w:rsidRPr="00E46C05">
              <w:t xml:space="preserve">  Proti: 0   Zdržel se: 0</w:t>
            </w:r>
          </w:p>
          <w:p w14:paraId="74799DD8" w14:textId="77777777" w:rsidR="00E60FE2" w:rsidRPr="00E60FE2" w:rsidRDefault="00772658" w:rsidP="00B71E13">
            <w:pPr>
              <w:spacing w:before="100" w:beforeAutospacing="1" w:after="100" w:afterAutospacing="1"/>
            </w:pPr>
            <w:r w:rsidRPr="00E46C05">
              <w:rPr>
                <w:b/>
              </w:rPr>
              <w:t xml:space="preserve">Usnesení č. </w:t>
            </w:r>
            <w:r w:rsidR="00B71E13" w:rsidRPr="00E46C05">
              <w:rPr>
                <w:b/>
              </w:rPr>
              <w:t>4</w:t>
            </w:r>
            <w:r w:rsidRPr="00E46C05">
              <w:rPr>
                <w:b/>
              </w:rPr>
              <w:t>-4/2017</w:t>
            </w:r>
            <w:r w:rsidR="00E60FE2" w:rsidRPr="00E46C05">
              <w:rPr>
                <w:b/>
              </w:rPr>
              <w:t>:</w:t>
            </w:r>
            <w:r w:rsidR="00E60FE2" w:rsidRPr="00E46C05">
              <w:t xml:space="preserve"> </w:t>
            </w:r>
            <w:r w:rsidRPr="00E46C05">
              <w:rPr>
                <w:b/>
              </w:rPr>
              <w:t xml:space="preserve">ŘV schvaluje </w:t>
            </w:r>
            <w:r w:rsidR="007D34D5" w:rsidRPr="00E46C05">
              <w:rPr>
                <w:b/>
              </w:rPr>
              <w:t>k datu</w:t>
            </w:r>
            <w:r w:rsidR="007D34D5">
              <w:rPr>
                <w:b/>
              </w:rPr>
              <w:t xml:space="preserve"> </w:t>
            </w:r>
            <w:proofErr w:type="gramStart"/>
            <w:r w:rsidR="007D34D5">
              <w:rPr>
                <w:b/>
              </w:rPr>
              <w:t>1.3.2017</w:t>
            </w:r>
            <w:proofErr w:type="gramEnd"/>
            <w:r w:rsidR="007D34D5">
              <w:rPr>
                <w:b/>
              </w:rPr>
              <w:t xml:space="preserve"> </w:t>
            </w:r>
            <w:r>
              <w:rPr>
                <w:b/>
              </w:rPr>
              <w:t>aktualizovaný s</w:t>
            </w:r>
            <w:r w:rsidR="00E60FE2" w:rsidRPr="00E60FE2">
              <w:rPr>
                <w:b/>
              </w:rPr>
              <w:t>eznam</w:t>
            </w:r>
            <w:r w:rsidR="00CA23B4">
              <w:rPr>
                <w:b/>
              </w:rPr>
              <w:t xml:space="preserve"> investičních priorit pro Strategický rámec MAP</w:t>
            </w:r>
            <w:r w:rsidR="00CA23B4" w:rsidRPr="00E46C05">
              <w:t>.</w:t>
            </w:r>
          </w:p>
        </w:tc>
        <w:tc>
          <w:tcPr>
            <w:tcW w:w="2672" w:type="dxa"/>
          </w:tcPr>
          <w:p w14:paraId="78A9705C" w14:textId="77777777" w:rsidR="00EF1EF6" w:rsidRDefault="00EF1EF6"/>
          <w:p w14:paraId="1748743B" w14:textId="77777777" w:rsidR="00EF1EF6" w:rsidRDefault="00EF1EF6">
            <w:r>
              <w:t>Hana Barboříková</w:t>
            </w:r>
          </w:p>
          <w:p w14:paraId="519FCA2F" w14:textId="77777777" w:rsidR="00E60FE2" w:rsidRDefault="00DC3972">
            <w:r>
              <w:t>č</w:t>
            </w:r>
            <w:r w:rsidR="00E60FE2">
              <w:t>lenové ŘV</w:t>
            </w:r>
          </w:p>
          <w:p w14:paraId="7A1C433D" w14:textId="77777777" w:rsidR="00DC3972" w:rsidRDefault="00DC3972">
            <w:r>
              <w:t>koordinátoři</w:t>
            </w:r>
          </w:p>
          <w:p w14:paraId="294C7705" w14:textId="77777777" w:rsidR="00E60FE2" w:rsidRDefault="00E60FE2"/>
          <w:p w14:paraId="757EB808" w14:textId="77777777" w:rsidR="00EE2CC2" w:rsidRDefault="00EE2CC2"/>
        </w:tc>
      </w:tr>
      <w:tr w:rsidR="00EE2CC2" w14:paraId="4490CEDD" w14:textId="77777777" w:rsidTr="00857C58">
        <w:tc>
          <w:tcPr>
            <w:tcW w:w="1470" w:type="dxa"/>
          </w:tcPr>
          <w:p w14:paraId="1DAF8A8D" w14:textId="77777777" w:rsidR="00EE2CC2" w:rsidRDefault="007D34D5">
            <w:r>
              <w:t>I/Ú/R</w:t>
            </w:r>
          </w:p>
        </w:tc>
        <w:tc>
          <w:tcPr>
            <w:tcW w:w="6894" w:type="dxa"/>
          </w:tcPr>
          <w:p w14:paraId="7262F56C" w14:textId="77777777" w:rsidR="00EE2CC2" w:rsidRPr="009011CF" w:rsidRDefault="007D34D5" w:rsidP="00EE2CC2">
            <w:pPr>
              <w:rPr>
                <w:b/>
              </w:rPr>
            </w:pPr>
            <w:r w:rsidRPr="009011CF">
              <w:rPr>
                <w:b/>
              </w:rPr>
              <w:t>Plánované aktivity 2017</w:t>
            </w:r>
          </w:p>
          <w:p w14:paraId="596E24E6" w14:textId="77777777" w:rsidR="007D34D5" w:rsidRDefault="007D34D5" w:rsidP="00EE2CC2"/>
          <w:p w14:paraId="718A5E59" w14:textId="77777777" w:rsidR="007D34D5" w:rsidRDefault="007D34D5" w:rsidP="00EE2CC2">
            <w:r>
              <w:t>Definice priorit, které je třeba rozpracovat do akčního plánu na rok 2017 – 2018</w:t>
            </w:r>
            <w:r w:rsidR="00CA23B4">
              <w:t>,</w:t>
            </w:r>
            <w:r>
              <w:t xml:space="preserve"> návrhy konkrétních aktivit k rozpracování.</w:t>
            </w:r>
          </w:p>
          <w:p w14:paraId="64527185" w14:textId="77777777" w:rsidR="007D34D5" w:rsidRDefault="007D34D5" w:rsidP="00EE2CC2"/>
          <w:p w14:paraId="49D9D874" w14:textId="77777777" w:rsidR="00D40229" w:rsidRPr="00E46C05" w:rsidRDefault="00D40229" w:rsidP="00D40229">
            <w:r w:rsidRPr="00E46C05">
              <w:t xml:space="preserve">Návrhy usnesení: </w:t>
            </w:r>
          </w:p>
          <w:p w14:paraId="4551AB83" w14:textId="77777777" w:rsidR="00D40229" w:rsidRPr="00E46C05" w:rsidRDefault="00D40229" w:rsidP="00D40229">
            <w:r w:rsidRPr="00E46C05">
              <w:rPr>
                <w:b/>
              </w:rPr>
              <w:t xml:space="preserve">Řídící výbor schvaluje </w:t>
            </w:r>
            <w:r w:rsidR="009011CF" w:rsidRPr="00E46C05">
              <w:rPr>
                <w:b/>
              </w:rPr>
              <w:t>záměr zpracovat akční plán na dvouleté období pro roky 2018/19</w:t>
            </w:r>
            <w:r w:rsidRPr="00E46C05">
              <w:rPr>
                <w:b/>
              </w:rPr>
              <w:t>.</w:t>
            </w:r>
            <w:r w:rsidRPr="00E46C05">
              <w:t xml:space="preserve"> </w:t>
            </w:r>
          </w:p>
          <w:p w14:paraId="692DA478" w14:textId="612FAA1C" w:rsidR="00D40229" w:rsidRPr="00E46C05" w:rsidRDefault="000F60E3" w:rsidP="00D40229">
            <w:r>
              <w:t>Hlasování: Pro: 15</w:t>
            </w:r>
            <w:r w:rsidR="00D40229" w:rsidRPr="00E46C05">
              <w:t xml:space="preserve">  Proti: 0   Zdržel se: 0</w:t>
            </w:r>
          </w:p>
          <w:p w14:paraId="170B6E4E" w14:textId="77777777" w:rsidR="0017600A" w:rsidRPr="00E46C05" w:rsidRDefault="0017600A" w:rsidP="00D40229"/>
          <w:p w14:paraId="2C937097" w14:textId="77777777" w:rsidR="0017600A" w:rsidRPr="00E46C05" w:rsidRDefault="0017600A" w:rsidP="0017600A">
            <w:r w:rsidRPr="00E46C05">
              <w:rPr>
                <w:b/>
              </w:rPr>
              <w:t>Řídící výbor schvaluje rozpracování všech priorit uvedených ve strategickém rámci do akčního plánu na roky 2018/19.</w:t>
            </w:r>
            <w:r w:rsidRPr="00E46C05">
              <w:t xml:space="preserve"> </w:t>
            </w:r>
          </w:p>
          <w:p w14:paraId="2F532AEC" w14:textId="660B9A62" w:rsidR="0017600A" w:rsidRPr="00E46C05" w:rsidRDefault="0017600A" w:rsidP="0017600A">
            <w:r w:rsidRPr="00E46C05">
              <w:t>Hlasování: Pro: 1</w:t>
            </w:r>
            <w:r w:rsidR="000F60E3">
              <w:t>4</w:t>
            </w:r>
            <w:r w:rsidRPr="00E46C05">
              <w:t xml:space="preserve">  Proti: 0   Zdržel se: </w:t>
            </w:r>
            <w:r w:rsidR="00E46C05" w:rsidRPr="00E46C05">
              <w:t>1</w:t>
            </w:r>
          </w:p>
          <w:p w14:paraId="24A25FF3" w14:textId="77777777" w:rsidR="00D40229" w:rsidRPr="00E46C05" w:rsidRDefault="00D40229" w:rsidP="00D40229"/>
          <w:p w14:paraId="0447BA4F" w14:textId="77777777" w:rsidR="009011CF" w:rsidRDefault="00D40229" w:rsidP="009011CF">
            <w:r w:rsidRPr="00E46C05">
              <w:rPr>
                <w:b/>
              </w:rPr>
              <w:t>Usnesení č. 5-4/2017:</w:t>
            </w:r>
            <w:r w:rsidRPr="00E46C05">
              <w:t xml:space="preserve"> </w:t>
            </w:r>
            <w:r w:rsidR="009011CF" w:rsidRPr="00E46C05">
              <w:rPr>
                <w:b/>
              </w:rPr>
              <w:t xml:space="preserve">ŘV schválil </w:t>
            </w:r>
            <w:r w:rsidR="0017600A" w:rsidRPr="00E46C05">
              <w:rPr>
                <w:b/>
              </w:rPr>
              <w:t>roz</w:t>
            </w:r>
            <w:r w:rsidR="009011CF" w:rsidRPr="00E46C05">
              <w:rPr>
                <w:b/>
              </w:rPr>
              <w:t xml:space="preserve">pracování </w:t>
            </w:r>
            <w:r w:rsidR="00CA23B4">
              <w:rPr>
                <w:b/>
              </w:rPr>
              <w:t xml:space="preserve">všech </w:t>
            </w:r>
            <w:r w:rsidR="0017600A" w:rsidRPr="00E46C05">
              <w:rPr>
                <w:b/>
              </w:rPr>
              <w:t xml:space="preserve">priorit uvedených ve strategickém rámci do akčního plánu </w:t>
            </w:r>
            <w:r w:rsidR="009011CF" w:rsidRPr="00E46C05">
              <w:rPr>
                <w:b/>
              </w:rPr>
              <w:t>pro roky 2018/19.</w:t>
            </w:r>
            <w:r w:rsidR="009011CF" w:rsidRPr="00E60FE2">
              <w:t xml:space="preserve"> </w:t>
            </w:r>
          </w:p>
          <w:p w14:paraId="4EC311AF" w14:textId="77777777" w:rsidR="0017600A" w:rsidRDefault="0017600A" w:rsidP="009011CF"/>
          <w:p w14:paraId="2C8A4E20" w14:textId="77777777" w:rsidR="0017600A" w:rsidRPr="00E60FE2" w:rsidRDefault="0017600A" w:rsidP="009011CF"/>
          <w:p w14:paraId="50E3FC83" w14:textId="77777777" w:rsidR="007D34D5" w:rsidRDefault="007D34D5" w:rsidP="00EE2CC2"/>
        </w:tc>
        <w:tc>
          <w:tcPr>
            <w:tcW w:w="2672" w:type="dxa"/>
          </w:tcPr>
          <w:p w14:paraId="555B1417" w14:textId="77777777" w:rsidR="00D40229" w:rsidRDefault="00D40229" w:rsidP="00D40229">
            <w:r>
              <w:t>Hana Barboříková</w:t>
            </w:r>
          </w:p>
          <w:p w14:paraId="221EA2C7" w14:textId="77777777" w:rsidR="00D40229" w:rsidRDefault="00D40229" w:rsidP="00D40229">
            <w:r>
              <w:t>členové ŘV</w:t>
            </w:r>
          </w:p>
          <w:p w14:paraId="0C577FC4" w14:textId="77777777" w:rsidR="00D40229" w:rsidRDefault="00D40229" w:rsidP="00D40229">
            <w:r>
              <w:t>koordinátoři</w:t>
            </w:r>
          </w:p>
          <w:p w14:paraId="13CD4305" w14:textId="77777777" w:rsidR="00EE2CC2" w:rsidRDefault="00EE2CC2" w:rsidP="0076221F"/>
        </w:tc>
      </w:tr>
      <w:tr w:rsidR="00C31B0E" w14:paraId="67210B70" w14:textId="77777777" w:rsidTr="00857C58">
        <w:tc>
          <w:tcPr>
            <w:tcW w:w="1470" w:type="dxa"/>
          </w:tcPr>
          <w:p w14:paraId="025CC908" w14:textId="77777777" w:rsidR="00C31B0E" w:rsidRDefault="00C31B0E">
            <w:r>
              <w:t>I</w:t>
            </w:r>
            <w:r w:rsidR="002F7282">
              <w:t>/Ú</w:t>
            </w:r>
          </w:p>
        </w:tc>
        <w:tc>
          <w:tcPr>
            <w:tcW w:w="6894" w:type="dxa"/>
          </w:tcPr>
          <w:p w14:paraId="3C98FC17" w14:textId="77777777" w:rsidR="00C31B0E" w:rsidRDefault="00C31B0E" w:rsidP="00D755BE">
            <w:r>
              <w:t>Další předpokládaný termín schůzky ŘV bude v</w:t>
            </w:r>
            <w:r w:rsidR="00D755BE">
              <w:t> </w:t>
            </w:r>
            <w:proofErr w:type="gramStart"/>
            <w:r w:rsidR="00D755BE">
              <w:t>1.6.2017</w:t>
            </w:r>
            <w:proofErr w:type="gramEnd"/>
            <w:r w:rsidR="00D755BE">
              <w:t xml:space="preserve"> v Jinočanech.</w:t>
            </w:r>
          </w:p>
        </w:tc>
        <w:tc>
          <w:tcPr>
            <w:tcW w:w="2672" w:type="dxa"/>
          </w:tcPr>
          <w:p w14:paraId="540BE36F" w14:textId="77777777" w:rsidR="00C31B0E" w:rsidRDefault="000D1C87" w:rsidP="0076221F">
            <w:r>
              <w:t>Hana Barboříková</w:t>
            </w:r>
          </w:p>
        </w:tc>
      </w:tr>
    </w:tbl>
    <w:p w14:paraId="79C0BA06" w14:textId="77777777" w:rsidR="00D20395" w:rsidRPr="00772658" w:rsidRDefault="00D20395">
      <w:pPr>
        <w:rPr>
          <w:sz w:val="28"/>
        </w:rPr>
      </w:pPr>
      <w:r w:rsidRPr="00772658">
        <w:rPr>
          <w:sz w:val="28"/>
        </w:rPr>
        <w:t>V</w:t>
      </w:r>
      <w:r w:rsidR="0017600A">
        <w:rPr>
          <w:sz w:val="28"/>
        </w:rPr>
        <w:t> obci Zvole</w:t>
      </w:r>
      <w:r w:rsidRPr="00772658">
        <w:rPr>
          <w:sz w:val="28"/>
        </w:rPr>
        <w:t xml:space="preserve">: </w:t>
      </w:r>
      <w:proofErr w:type="gramStart"/>
      <w:r w:rsidR="00772658" w:rsidRPr="00772658">
        <w:rPr>
          <w:sz w:val="28"/>
        </w:rPr>
        <w:t>1.3</w:t>
      </w:r>
      <w:r w:rsidRPr="00772658">
        <w:rPr>
          <w:sz w:val="28"/>
        </w:rPr>
        <w:t>.</w:t>
      </w:r>
      <w:r w:rsidR="00772658" w:rsidRPr="00772658">
        <w:rPr>
          <w:sz w:val="28"/>
        </w:rPr>
        <w:t>2017</w:t>
      </w:r>
      <w:proofErr w:type="gramEnd"/>
    </w:p>
    <w:p w14:paraId="71AD7F6C" w14:textId="77777777" w:rsidR="00D20395" w:rsidRDefault="00D20395">
      <w:pPr>
        <w:rPr>
          <w:sz w:val="28"/>
        </w:rPr>
      </w:pPr>
      <w:r w:rsidRPr="00D20395">
        <w:rPr>
          <w:sz w:val="28"/>
        </w:rPr>
        <w:t>Podpis zapisovatele:</w:t>
      </w:r>
      <w:r w:rsidR="00DC3972">
        <w:rPr>
          <w:sz w:val="28"/>
        </w:rPr>
        <w:t xml:space="preserve"> </w:t>
      </w:r>
      <w:r w:rsidR="00DC3972">
        <w:rPr>
          <w:sz w:val="28"/>
        </w:rPr>
        <w:tab/>
      </w:r>
      <w:r w:rsidR="00DC3972">
        <w:rPr>
          <w:sz w:val="28"/>
        </w:rPr>
        <w:tab/>
      </w:r>
      <w:r w:rsidR="00DC3972">
        <w:rPr>
          <w:sz w:val="28"/>
        </w:rPr>
        <w:tab/>
        <w:t>Miloš Navrátil</w:t>
      </w:r>
    </w:p>
    <w:p w14:paraId="27FE4D32" w14:textId="77777777" w:rsidR="00DC3972" w:rsidRPr="00D20395" w:rsidRDefault="00DC3972">
      <w:pPr>
        <w:rPr>
          <w:sz w:val="28"/>
        </w:rPr>
      </w:pPr>
    </w:p>
    <w:p w14:paraId="61E42D7C" w14:textId="77777777" w:rsidR="00D20395" w:rsidRDefault="00D20395">
      <w:pPr>
        <w:rPr>
          <w:sz w:val="28"/>
        </w:rPr>
      </w:pPr>
      <w:r w:rsidRPr="00D20395">
        <w:rPr>
          <w:sz w:val="28"/>
        </w:rPr>
        <w:t>Podpis ověřovatele:</w:t>
      </w:r>
      <w:r w:rsidR="00DC3972">
        <w:rPr>
          <w:sz w:val="28"/>
        </w:rPr>
        <w:t xml:space="preserve"> </w:t>
      </w:r>
      <w:r w:rsidR="00DC3972">
        <w:rPr>
          <w:sz w:val="28"/>
        </w:rPr>
        <w:tab/>
      </w:r>
      <w:r w:rsidR="00DC3972">
        <w:rPr>
          <w:sz w:val="28"/>
        </w:rPr>
        <w:tab/>
      </w:r>
      <w:r w:rsidR="00DC3972">
        <w:rPr>
          <w:sz w:val="28"/>
        </w:rPr>
        <w:tab/>
        <w:t>Monika Neužilová</w:t>
      </w:r>
    </w:p>
    <w:p w14:paraId="09B1E257" w14:textId="77777777" w:rsidR="00DC3972" w:rsidRPr="00D20395" w:rsidRDefault="00DC3972">
      <w:pPr>
        <w:rPr>
          <w:sz w:val="28"/>
        </w:rPr>
      </w:pPr>
    </w:p>
    <w:p w14:paraId="0844D37D" w14:textId="77777777" w:rsidR="00D20395" w:rsidRPr="00D20395" w:rsidRDefault="00D20395">
      <w:pPr>
        <w:rPr>
          <w:sz w:val="28"/>
        </w:rPr>
      </w:pPr>
      <w:r w:rsidRPr="00D20395">
        <w:rPr>
          <w:sz w:val="28"/>
        </w:rPr>
        <w:lastRenderedPageBreak/>
        <w:t>Podpis projektového manažera:</w:t>
      </w:r>
      <w:r w:rsidR="00DC3972">
        <w:rPr>
          <w:sz w:val="28"/>
        </w:rPr>
        <w:t xml:space="preserve"> </w:t>
      </w:r>
      <w:r w:rsidR="00DC3972">
        <w:rPr>
          <w:sz w:val="28"/>
        </w:rPr>
        <w:tab/>
        <w:t>Hana Barboříková</w:t>
      </w:r>
    </w:p>
    <w:sectPr w:rsidR="00D20395" w:rsidRPr="00D20395" w:rsidSect="00101038">
      <w:headerReference w:type="default" r:id="rId17"/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0179F" w14:textId="77777777" w:rsidR="00B03DE8" w:rsidRDefault="00B03DE8" w:rsidP="0050248A">
      <w:pPr>
        <w:spacing w:after="0" w:line="240" w:lineRule="auto"/>
      </w:pPr>
      <w:r>
        <w:separator/>
      </w:r>
    </w:p>
  </w:endnote>
  <w:endnote w:type="continuationSeparator" w:id="0">
    <w:p w14:paraId="1B7CD0B9" w14:textId="77777777" w:rsidR="00B03DE8" w:rsidRDefault="00B03DE8" w:rsidP="0050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9AC34" w14:textId="77777777" w:rsidR="00B03DE8" w:rsidRDefault="00B03DE8" w:rsidP="0050248A">
      <w:pPr>
        <w:spacing w:after="0" w:line="240" w:lineRule="auto"/>
      </w:pPr>
      <w:r>
        <w:separator/>
      </w:r>
    </w:p>
  </w:footnote>
  <w:footnote w:type="continuationSeparator" w:id="0">
    <w:p w14:paraId="41640BC8" w14:textId="77777777" w:rsidR="00B03DE8" w:rsidRDefault="00B03DE8" w:rsidP="00502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AF9E7" w14:textId="77777777" w:rsidR="0050248A" w:rsidRDefault="0050248A">
    <w:pPr>
      <w:pStyle w:val="Zhlav"/>
    </w:pPr>
  </w:p>
  <w:p w14:paraId="70B1FAFE" w14:textId="77777777" w:rsidR="0050248A" w:rsidRDefault="005024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F687E"/>
    <w:multiLevelType w:val="hybridMultilevel"/>
    <w:tmpl w:val="FDE4B8AE"/>
    <w:lvl w:ilvl="0" w:tplc="040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70A5D"/>
    <w:multiLevelType w:val="hybridMultilevel"/>
    <w:tmpl w:val="AD007E98"/>
    <w:lvl w:ilvl="0" w:tplc="3BFC9B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72FCE"/>
    <w:multiLevelType w:val="hybridMultilevel"/>
    <w:tmpl w:val="60703168"/>
    <w:lvl w:ilvl="0" w:tplc="DB8E5D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96104"/>
    <w:multiLevelType w:val="hybridMultilevel"/>
    <w:tmpl w:val="173806D0"/>
    <w:lvl w:ilvl="0" w:tplc="609824F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BA875FE"/>
    <w:multiLevelType w:val="hybridMultilevel"/>
    <w:tmpl w:val="7FA41D8E"/>
    <w:lvl w:ilvl="0" w:tplc="E9F4F8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225C0"/>
    <w:multiLevelType w:val="hybridMultilevel"/>
    <w:tmpl w:val="BDEED5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20B16"/>
    <w:multiLevelType w:val="hybridMultilevel"/>
    <w:tmpl w:val="400ED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E11DA"/>
    <w:multiLevelType w:val="hybridMultilevel"/>
    <w:tmpl w:val="3432B2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E0C81"/>
    <w:multiLevelType w:val="hybridMultilevel"/>
    <w:tmpl w:val="C58C1CB2"/>
    <w:lvl w:ilvl="0" w:tplc="1B14556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418AB"/>
    <w:multiLevelType w:val="hybridMultilevel"/>
    <w:tmpl w:val="239A3E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25B85"/>
    <w:multiLevelType w:val="hybridMultilevel"/>
    <w:tmpl w:val="B1CECFCC"/>
    <w:lvl w:ilvl="0" w:tplc="609824F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D3093"/>
    <w:multiLevelType w:val="hybridMultilevel"/>
    <w:tmpl w:val="9E56E396"/>
    <w:lvl w:ilvl="0" w:tplc="1B14556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0"/>
  </w:num>
  <w:num w:numId="5">
    <w:abstractNumId w:val="0"/>
  </w:num>
  <w:num w:numId="6">
    <w:abstractNumId w:val="11"/>
  </w:num>
  <w:num w:numId="7">
    <w:abstractNumId w:val="5"/>
  </w:num>
  <w:num w:numId="8">
    <w:abstractNumId w:val="8"/>
  </w:num>
  <w:num w:numId="9">
    <w:abstractNumId w:val="4"/>
  </w:num>
  <w:num w:numId="10">
    <w:abstractNumId w:val="2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24"/>
    <w:rsid w:val="0001107D"/>
    <w:rsid w:val="00030675"/>
    <w:rsid w:val="00035AC6"/>
    <w:rsid w:val="0004130E"/>
    <w:rsid w:val="000D1C87"/>
    <w:rsid w:val="000E5524"/>
    <w:rsid w:val="000F2680"/>
    <w:rsid w:val="000F3E68"/>
    <w:rsid w:val="000F60E3"/>
    <w:rsid w:val="00101038"/>
    <w:rsid w:val="0017600A"/>
    <w:rsid w:val="0018757C"/>
    <w:rsid w:val="001B55E3"/>
    <w:rsid w:val="001C1BA1"/>
    <w:rsid w:val="001C4C06"/>
    <w:rsid w:val="001D7A1F"/>
    <w:rsid w:val="00211B07"/>
    <w:rsid w:val="002269C0"/>
    <w:rsid w:val="00266BCD"/>
    <w:rsid w:val="002C4FD4"/>
    <w:rsid w:val="002D46CC"/>
    <w:rsid w:val="002E6BBC"/>
    <w:rsid w:val="002F4E51"/>
    <w:rsid w:val="002F7282"/>
    <w:rsid w:val="00317A60"/>
    <w:rsid w:val="003271F3"/>
    <w:rsid w:val="003339F9"/>
    <w:rsid w:val="00333C90"/>
    <w:rsid w:val="00355B33"/>
    <w:rsid w:val="003741FD"/>
    <w:rsid w:val="00385BA3"/>
    <w:rsid w:val="003F09D7"/>
    <w:rsid w:val="004126F9"/>
    <w:rsid w:val="0046705A"/>
    <w:rsid w:val="00490BF9"/>
    <w:rsid w:val="004E0DEE"/>
    <w:rsid w:val="004F0B42"/>
    <w:rsid w:val="0050248A"/>
    <w:rsid w:val="005255FB"/>
    <w:rsid w:val="00550020"/>
    <w:rsid w:val="005A10EE"/>
    <w:rsid w:val="00605E6A"/>
    <w:rsid w:val="00606883"/>
    <w:rsid w:val="0061304C"/>
    <w:rsid w:val="0062654F"/>
    <w:rsid w:val="00635A7C"/>
    <w:rsid w:val="006806D1"/>
    <w:rsid w:val="0069530A"/>
    <w:rsid w:val="007043CF"/>
    <w:rsid w:val="00714FDB"/>
    <w:rsid w:val="00740F78"/>
    <w:rsid w:val="0076221F"/>
    <w:rsid w:val="007643F8"/>
    <w:rsid w:val="00772658"/>
    <w:rsid w:val="007B470C"/>
    <w:rsid w:val="007C2060"/>
    <w:rsid w:val="007D3398"/>
    <w:rsid w:val="007D34D5"/>
    <w:rsid w:val="007E0B24"/>
    <w:rsid w:val="00822D38"/>
    <w:rsid w:val="00825F1B"/>
    <w:rsid w:val="00843F10"/>
    <w:rsid w:val="00857C58"/>
    <w:rsid w:val="00893932"/>
    <w:rsid w:val="008F5B74"/>
    <w:rsid w:val="008F6022"/>
    <w:rsid w:val="009011CF"/>
    <w:rsid w:val="00990A90"/>
    <w:rsid w:val="009966A4"/>
    <w:rsid w:val="009D14CC"/>
    <w:rsid w:val="00A20D92"/>
    <w:rsid w:val="00A2736B"/>
    <w:rsid w:val="00A4649B"/>
    <w:rsid w:val="00A604CE"/>
    <w:rsid w:val="00A713FC"/>
    <w:rsid w:val="00B03DE8"/>
    <w:rsid w:val="00B15759"/>
    <w:rsid w:val="00B27F15"/>
    <w:rsid w:val="00B61606"/>
    <w:rsid w:val="00B71E13"/>
    <w:rsid w:val="00BB7FC5"/>
    <w:rsid w:val="00BF11D9"/>
    <w:rsid w:val="00C01530"/>
    <w:rsid w:val="00C31B0E"/>
    <w:rsid w:val="00C67794"/>
    <w:rsid w:val="00C73185"/>
    <w:rsid w:val="00CA23B4"/>
    <w:rsid w:val="00CA6EFA"/>
    <w:rsid w:val="00CB32C7"/>
    <w:rsid w:val="00CC2C74"/>
    <w:rsid w:val="00D20395"/>
    <w:rsid w:val="00D3209C"/>
    <w:rsid w:val="00D40229"/>
    <w:rsid w:val="00D4209F"/>
    <w:rsid w:val="00D564F0"/>
    <w:rsid w:val="00D60BBD"/>
    <w:rsid w:val="00D61390"/>
    <w:rsid w:val="00D755BE"/>
    <w:rsid w:val="00D76762"/>
    <w:rsid w:val="00DC3972"/>
    <w:rsid w:val="00DD1F34"/>
    <w:rsid w:val="00DD3122"/>
    <w:rsid w:val="00DD436F"/>
    <w:rsid w:val="00E46C05"/>
    <w:rsid w:val="00E54C65"/>
    <w:rsid w:val="00E60FE2"/>
    <w:rsid w:val="00E776A8"/>
    <w:rsid w:val="00E970DA"/>
    <w:rsid w:val="00EB6221"/>
    <w:rsid w:val="00EC6177"/>
    <w:rsid w:val="00EC7766"/>
    <w:rsid w:val="00EE0102"/>
    <w:rsid w:val="00EE1250"/>
    <w:rsid w:val="00EE2CC2"/>
    <w:rsid w:val="00EF1EF6"/>
    <w:rsid w:val="00F260D8"/>
    <w:rsid w:val="00F278EF"/>
    <w:rsid w:val="00F55765"/>
    <w:rsid w:val="00F82644"/>
    <w:rsid w:val="00FB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B5F23"/>
  <w15:chartTrackingRefBased/>
  <w15:docId w15:val="{79C0FFBA-8E5C-42E7-9353-408C4458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B622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D14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02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248A"/>
  </w:style>
  <w:style w:type="paragraph" w:styleId="Zpat">
    <w:name w:val="footer"/>
    <w:basedOn w:val="Normln"/>
    <w:link w:val="ZpatChar"/>
    <w:uiPriority w:val="99"/>
    <w:unhideWhenUsed/>
    <w:rsid w:val="00502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2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package" Target="embeddings/Dokument_aplikace_Microsoft_Word.docx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Prezentace_aplikace_Microsoft_PowerPoint.ppt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8974D20347DD428DA2C85998CE1087" ma:contentTypeVersion="3" ma:contentTypeDescription="Vytvoří nový dokument" ma:contentTypeScope="" ma:versionID="054d76f48d6d5c0b063dea4b34fb4225">
  <xsd:schema xmlns:xsd="http://www.w3.org/2001/XMLSchema" xmlns:xs="http://www.w3.org/2001/XMLSchema" xmlns:p="http://schemas.microsoft.com/office/2006/metadata/properties" xmlns:ns2="bee09978-1ad0-4558-a355-f184125b2d21" targetNamespace="http://schemas.microsoft.com/office/2006/metadata/properties" ma:root="true" ma:fieldsID="b1de84eb13c6c811b4f683cde40ba9a1" ns2:_="">
    <xsd:import namespace="bee09978-1ad0-4558-a355-f184125b2d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09978-1ad0-4558-a355-f184125b2d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F4CF0-D552-48D7-B4B9-9B7B38910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09978-1ad0-4558-a355-f184125b2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58AF52-3643-4C97-B728-7CA110C8A8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A2D8D6-3B59-49A5-9D44-6E0E5A3406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FD6AD5-E176-43B2-A405-D604F4EDA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519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Barboříková</dc:creator>
  <cp:keywords/>
  <dc:description/>
  <cp:lastModifiedBy>Hana Barboříková</cp:lastModifiedBy>
  <cp:revision>5</cp:revision>
  <cp:lastPrinted>2015-12-17T07:45:00Z</cp:lastPrinted>
  <dcterms:created xsi:type="dcterms:W3CDTF">2017-03-06T08:19:00Z</dcterms:created>
  <dcterms:modified xsi:type="dcterms:W3CDTF">2017-03-06T08:56:00Z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0x010100C78974D20347DD428DA2C85998CE1087</vt:lpwstr>
  </property>
</Properties>
</file>