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7801D18D" w:rsidR="00EE1250" w:rsidRDefault="00CC2C74">
      <w:r>
        <w:t xml:space="preserve">Termín: </w:t>
      </w:r>
      <w:r w:rsidR="00660C73">
        <w:t>2</w:t>
      </w:r>
      <w:r w:rsidR="00694ADD">
        <w:t>2</w:t>
      </w:r>
      <w:r>
        <w:t>.</w:t>
      </w:r>
      <w:r w:rsidR="008D18CF">
        <w:t>3</w:t>
      </w:r>
      <w:r w:rsidR="00080F0B">
        <w:t>.</w:t>
      </w:r>
      <w:r w:rsidR="00EE1250">
        <w:t>201</w:t>
      </w:r>
      <w:r w:rsidR="00694ADD">
        <w:t>7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1E6ABC">
        <w:t>Cafeterapie</w:t>
      </w:r>
    </w:p>
    <w:p w14:paraId="4A04326A" w14:textId="6A608A07" w:rsidR="00CC2C74" w:rsidRDefault="007E0B24">
      <w:r>
        <w:t>Pozvaní:</w:t>
      </w:r>
      <w:r w:rsidR="00694ADD">
        <w:t xml:space="preserve"> Miloš Navrátil,</w:t>
      </w:r>
      <w:r>
        <w:t xml:space="preserve">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</w:p>
    <w:p w14:paraId="1E0EFA6E" w14:textId="289F2259" w:rsidR="007E0B24" w:rsidRDefault="00CC2C74">
      <w:r>
        <w:t>Z</w:t>
      </w:r>
      <w:r w:rsidR="007E0B24">
        <w:t>účastnění:</w:t>
      </w:r>
      <w:r>
        <w:t xml:space="preserve"> Hana Barboříková</w:t>
      </w:r>
      <w:r w:rsidR="00893932">
        <w:t>;</w:t>
      </w:r>
      <w:r w:rsidR="00660C73">
        <w:t xml:space="preserve"> Martina Bláhová</w:t>
      </w:r>
      <w:r w:rsidR="001E6ABC">
        <w:t>;</w:t>
      </w:r>
      <w:r w:rsidR="00694ADD">
        <w:t>, Jaroslav Huk</w:t>
      </w:r>
      <w:r w:rsidR="00FD66C3">
        <w:t>; Miloš N</w:t>
      </w:r>
      <w:bookmarkStart w:id="0" w:name="_GoBack"/>
      <w:bookmarkEnd w:id="0"/>
      <w:r w:rsidR="00FD66C3">
        <w:t>avrátil</w:t>
      </w:r>
    </w:p>
    <w:p w14:paraId="1FBED407" w14:textId="43C7A069" w:rsidR="00893932" w:rsidRDefault="00893932">
      <w:r>
        <w:t xml:space="preserve">Omluveni: </w:t>
      </w:r>
      <w:r w:rsidR="00AD238C">
        <w:t>Boukalová</w:t>
      </w:r>
      <w:r w:rsidR="00150EB8">
        <w:t>;</w:t>
      </w:r>
      <w:r w:rsidR="00694ADD">
        <w:t xml:space="preserve"> Hlavešová</w:t>
      </w:r>
      <w:r w:rsidR="00FD66C3">
        <w:t>;</w:t>
      </w:r>
      <w:r w:rsidR="00FD66C3" w:rsidRPr="00FD66C3">
        <w:t xml:space="preserve"> </w:t>
      </w:r>
      <w:r w:rsidR="00FD66C3">
        <w:t>Radek Hanačík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FD66C3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FD66C3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FD66C3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FD66C3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FD66C3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FD66C3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FD66C3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FD66C3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333C90" w14:paraId="42FAD86B" w14:textId="77777777" w:rsidTr="009F7C35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7178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126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9F7C35">
        <w:tc>
          <w:tcPr>
            <w:tcW w:w="1470" w:type="dxa"/>
          </w:tcPr>
          <w:p w14:paraId="2FA7B2BE" w14:textId="44173A7C" w:rsidR="00150EB8" w:rsidRDefault="00AD238C">
            <w:r>
              <w:t>I</w:t>
            </w:r>
          </w:p>
          <w:p w14:paraId="03F53CE4" w14:textId="55468823" w:rsidR="00150EB8" w:rsidRDefault="00150EB8"/>
          <w:p w14:paraId="5E5B4A72" w14:textId="77777777" w:rsidR="00150EB8" w:rsidRDefault="00150EB8"/>
          <w:p w14:paraId="1B3A9432" w14:textId="77777777" w:rsidR="00150EB8" w:rsidRDefault="00150EB8"/>
          <w:p w14:paraId="2C4D6A72" w14:textId="11CE68BD" w:rsidR="00150EB8" w:rsidRDefault="00150EB8"/>
        </w:tc>
        <w:tc>
          <w:tcPr>
            <w:tcW w:w="7178" w:type="dxa"/>
          </w:tcPr>
          <w:p w14:paraId="0EA9D92A" w14:textId="016EAED7" w:rsidR="002067C0" w:rsidRPr="002067C0" w:rsidRDefault="002067C0" w:rsidP="002067C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Program</w:t>
            </w:r>
          </w:p>
          <w:p w14:paraId="24FCCBCB" w14:textId="74927BBD" w:rsidR="002067C0" w:rsidRDefault="00694ADD" w:rsidP="002067C0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>Příprava konference</w:t>
            </w:r>
            <w:r w:rsidR="0078714F">
              <w:t xml:space="preserve"> 11.4.2017</w:t>
            </w:r>
          </w:p>
          <w:p w14:paraId="1CAB42ED" w14:textId="2E228AA8" w:rsidR="0078714F" w:rsidRDefault="0078714F" w:rsidP="0097768D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>Vnitřní evaluace</w:t>
            </w:r>
          </w:p>
        </w:tc>
        <w:tc>
          <w:tcPr>
            <w:tcW w:w="2126" w:type="dxa"/>
          </w:tcPr>
          <w:p w14:paraId="424A3332" w14:textId="00D1E430" w:rsidR="00150EB8" w:rsidRDefault="00150EB8">
            <w:r>
              <w:t>Hanka</w:t>
            </w:r>
          </w:p>
          <w:p w14:paraId="2BF9710A" w14:textId="3431DDF7" w:rsidR="007043CF" w:rsidRDefault="007043CF" w:rsidP="00150EB8"/>
        </w:tc>
      </w:tr>
      <w:tr w:rsidR="009962B0" w14:paraId="4CB55264" w14:textId="77777777" w:rsidTr="009F7C35">
        <w:tc>
          <w:tcPr>
            <w:tcW w:w="1470" w:type="dxa"/>
          </w:tcPr>
          <w:p w14:paraId="1B266237" w14:textId="5F089F3C" w:rsidR="003C07AF" w:rsidRDefault="006B70E1" w:rsidP="00542DEF">
            <w:r>
              <w:t>I</w:t>
            </w:r>
            <w:r w:rsidR="0097768D">
              <w:t>/D</w:t>
            </w:r>
          </w:p>
          <w:p w14:paraId="7E4377C8" w14:textId="41B51F2B" w:rsidR="0014293D" w:rsidRDefault="0014293D" w:rsidP="00542DEF"/>
        </w:tc>
        <w:tc>
          <w:tcPr>
            <w:tcW w:w="7178" w:type="dxa"/>
          </w:tcPr>
          <w:p w14:paraId="33C4A764" w14:textId="77777777" w:rsidR="008D18CF" w:rsidRPr="00315F7D" w:rsidRDefault="0078714F" w:rsidP="0078714F">
            <w:pPr>
              <w:spacing w:before="100" w:beforeAutospacing="1" w:after="100" w:afterAutospacing="1"/>
              <w:rPr>
                <w:b/>
              </w:rPr>
            </w:pPr>
            <w:r w:rsidRPr="00315F7D">
              <w:rPr>
                <w:b/>
              </w:rPr>
              <w:t>Konference 11.4.22017</w:t>
            </w:r>
          </w:p>
          <w:p w14:paraId="5173A8BE" w14:textId="46726F29" w:rsidR="0078714F" w:rsidRPr="0097768D" w:rsidRDefault="0078714F" w:rsidP="0078714F">
            <w:pPr>
              <w:spacing w:before="100" w:beforeAutospacing="1" w:after="100" w:afterAutospacing="1"/>
            </w:pPr>
            <w:r w:rsidRPr="0097768D">
              <w:t>Název: Hrozby a příležitosti pro vzdělávání v pražském prstenci“</w:t>
            </w:r>
          </w:p>
          <w:p w14:paraId="2F1F4B84" w14:textId="77437558" w:rsidR="0097768D" w:rsidRPr="0097768D" w:rsidRDefault="0097768D" w:rsidP="0078714F">
            <w:pPr>
              <w:spacing w:before="100" w:beforeAutospacing="1" w:after="100" w:afterAutospacing="1"/>
            </w:pPr>
            <w:r w:rsidRPr="0097768D">
              <w:lastRenderedPageBreak/>
              <w:t>Poslední úpravy programu:</w:t>
            </w:r>
          </w:p>
          <w:p w14:paraId="2DBF4DFB" w14:textId="68BFD2DB" w:rsidR="0097768D" w:rsidRPr="0097768D" w:rsidRDefault="0097768D" w:rsidP="0097768D">
            <w:pPr>
              <w:pStyle w:val="Odstavecseseznamem"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97768D">
              <w:t>Blok I – Budou školy bez učitelů?</w:t>
            </w:r>
          </w:p>
          <w:p w14:paraId="2208FCE5" w14:textId="77D5F01D" w:rsidR="0097768D" w:rsidRPr="0097768D" w:rsidRDefault="0097768D" w:rsidP="0097768D">
            <w:pPr>
              <w:pStyle w:val="Odstavecseseznamem"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97768D">
              <w:t>Blok II – Už stavíme, ale stačí to?</w:t>
            </w:r>
          </w:p>
          <w:p w14:paraId="65698729" w14:textId="144A90C5" w:rsidR="0097768D" w:rsidRPr="0097768D" w:rsidRDefault="0097768D" w:rsidP="0097768D">
            <w:pPr>
              <w:pStyle w:val="Odstavecseseznamem"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97768D">
              <w:t>Blok III – Ve dvou letech do školky. Cui bono?</w:t>
            </w:r>
          </w:p>
          <w:p w14:paraId="0BA0A358" w14:textId="127C1D41" w:rsidR="0097768D" w:rsidRPr="0097768D" w:rsidRDefault="0097768D" w:rsidP="0078714F">
            <w:pPr>
              <w:spacing w:before="100" w:beforeAutospacing="1" w:after="100" w:afterAutospacing="1"/>
            </w:pPr>
            <w:r w:rsidRPr="0097768D">
              <w:t>Pa</w:t>
            </w:r>
            <w:r>
              <w:t>n</w:t>
            </w:r>
            <w:r w:rsidRPr="0097768D">
              <w:t>elisté: potvrzeni Vácha, Michalik v bloku II, Opravilová a Babjaková v bloku III, Růžička v bloku I</w:t>
            </w:r>
          </w:p>
          <w:p w14:paraId="05C4AC67" w14:textId="3E7B0C12" w:rsidR="0097768D" w:rsidRDefault="0097768D" w:rsidP="0078714F">
            <w:pPr>
              <w:spacing w:before="100" w:beforeAutospacing="1" w:after="100" w:afterAutospacing="1"/>
            </w:pPr>
            <w:r w:rsidRPr="0097768D">
              <w:t>Zatím nepotvrzeni – Ruszó (blok I), pan Pícl a paní Matušková (MŠMT), pan ředitel Hynek, paní ředitelka Semidžárová</w:t>
            </w:r>
          </w:p>
          <w:p w14:paraId="118AF6FE" w14:textId="0C513CA8" w:rsidR="0097768D" w:rsidRPr="0097768D" w:rsidRDefault="0097768D" w:rsidP="0078714F">
            <w:pPr>
              <w:spacing w:before="100" w:beforeAutospacing="1" w:after="100" w:afterAutospacing="1"/>
            </w:pPr>
            <w:r>
              <w:t>Dodatečně osloven i děkan Nedělka (UK)</w:t>
            </w:r>
          </w:p>
          <w:p w14:paraId="29E0E575" w14:textId="7B943717" w:rsidR="0097768D" w:rsidRDefault="0097768D" w:rsidP="0078714F">
            <w:pPr>
              <w:spacing w:before="100" w:beforeAutospacing="1" w:after="100" w:afterAutospacing="1"/>
            </w:pPr>
            <w:r w:rsidRPr="0097768D">
              <w:t>Máme již prvního nahlášeného účastníka.</w:t>
            </w:r>
          </w:p>
          <w:p w14:paraId="001265FF" w14:textId="6E3F8123" w:rsidR="00315F7D" w:rsidRDefault="00315F7D" w:rsidP="0078714F">
            <w:pPr>
              <w:spacing w:before="100" w:beforeAutospacing="1" w:after="100" w:afterAutospacing="1"/>
            </w:pPr>
            <w:r>
              <w:t>Ke každému bloku bude připraven krátký vstup od nás – blok I (Miloš), blok II (Jarda), Blok III (Hanka) – připraveno bude krátké shrnutí = prezentace s důrazem na SWOT.</w:t>
            </w:r>
          </w:p>
          <w:p w14:paraId="6A75B0D5" w14:textId="77777777" w:rsidR="004E2809" w:rsidRDefault="00315F7D" w:rsidP="00315F7D">
            <w:pPr>
              <w:spacing w:before="100" w:beforeAutospacing="1" w:after="100" w:afterAutospacing="1"/>
            </w:pPr>
            <w:r>
              <w:t>Moderovat bude Zorka Kasiková</w:t>
            </w:r>
          </w:p>
          <w:p w14:paraId="7D573F05" w14:textId="067A46C4" w:rsidR="00315F7D" w:rsidRPr="0097768D" w:rsidRDefault="00315F7D" w:rsidP="00315F7D">
            <w:pPr>
              <w:spacing w:before="100" w:beforeAutospacing="1" w:after="100" w:afterAutospacing="1"/>
            </w:pPr>
            <w:r>
              <w:t>Catering – potvrzen Aristokrat</w:t>
            </w:r>
          </w:p>
        </w:tc>
        <w:tc>
          <w:tcPr>
            <w:tcW w:w="2126" w:type="dxa"/>
          </w:tcPr>
          <w:p w14:paraId="14482BD6" w14:textId="46F13464" w:rsidR="00182BF1" w:rsidRDefault="00182BF1"/>
          <w:p w14:paraId="2E73C1F6" w14:textId="3385FE78" w:rsidR="00182BF1" w:rsidRDefault="00315F7D">
            <w:r>
              <w:t>všichni</w:t>
            </w:r>
          </w:p>
          <w:p w14:paraId="392B1661" w14:textId="5A6105B7" w:rsidR="00182BF1" w:rsidRDefault="00182BF1"/>
          <w:p w14:paraId="57252195" w14:textId="3248921A" w:rsidR="00182BF1" w:rsidRDefault="00182BF1"/>
          <w:p w14:paraId="618E3B3E" w14:textId="77777777" w:rsidR="00150EB8" w:rsidRDefault="00150EB8"/>
          <w:p w14:paraId="17199D54" w14:textId="5A65C064" w:rsidR="0014293D" w:rsidRDefault="0014293D"/>
        </w:tc>
      </w:tr>
      <w:tr w:rsidR="00F27C1F" w14:paraId="7D278F17" w14:textId="77777777" w:rsidTr="009F7C35">
        <w:tc>
          <w:tcPr>
            <w:tcW w:w="1470" w:type="dxa"/>
          </w:tcPr>
          <w:p w14:paraId="369D3435" w14:textId="20922265" w:rsidR="00F27C1F" w:rsidRDefault="00F27C1F" w:rsidP="00542DEF">
            <w:r>
              <w:lastRenderedPageBreak/>
              <w:t>I</w:t>
            </w:r>
            <w:r w:rsidR="008D18CF">
              <w:t>/Ú</w:t>
            </w:r>
          </w:p>
        </w:tc>
        <w:tc>
          <w:tcPr>
            <w:tcW w:w="7178" w:type="dxa"/>
          </w:tcPr>
          <w:p w14:paraId="28F8D6E1" w14:textId="43A1D718" w:rsidR="00A71F17" w:rsidRDefault="00A71F17" w:rsidP="00A71F17">
            <w:r>
              <w:t>Vnitřní evaluace</w:t>
            </w:r>
          </w:p>
          <w:p w14:paraId="32C585B1" w14:textId="225DE06F" w:rsidR="008D18CF" w:rsidRDefault="008D18CF" w:rsidP="00A71F17">
            <w:r>
              <w:t xml:space="preserve">Nutné zpracovat za prvních 12 měsíců projektu. </w:t>
            </w:r>
          </w:p>
          <w:p w14:paraId="0677D3C6" w14:textId="70AEA5E1" w:rsidR="00CA7A2B" w:rsidRDefault="00CA7A2B" w:rsidP="00A71F17">
            <w:r>
              <w:t>Termín zpracování do konce března 2017</w:t>
            </w:r>
          </w:p>
          <w:p w14:paraId="47E894CB" w14:textId="64FC989D" w:rsidR="00F27C1F" w:rsidRDefault="00F27C1F" w:rsidP="007718B2">
            <w:pPr>
              <w:ind w:left="45"/>
              <w:rPr>
                <w:b/>
              </w:rPr>
            </w:pPr>
          </w:p>
        </w:tc>
        <w:tc>
          <w:tcPr>
            <w:tcW w:w="2126" w:type="dxa"/>
          </w:tcPr>
          <w:p w14:paraId="40A10AC9" w14:textId="22DC52C4" w:rsidR="00F27C1F" w:rsidRDefault="008D18CF">
            <w:r>
              <w:t>všichni</w:t>
            </w:r>
          </w:p>
        </w:tc>
      </w:tr>
      <w:tr w:rsidR="00A71F17" w14:paraId="359A773B" w14:textId="77777777" w:rsidTr="009F7C35">
        <w:tc>
          <w:tcPr>
            <w:tcW w:w="1470" w:type="dxa"/>
          </w:tcPr>
          <w:p w14:paraId="6035AD54" w14:textId="6B944736" w:rsidR="00A71F17" w:rsidRDefault="00A71F17" w:rsidP="00542DEF">
            <w:r>
              <w:t>I</w:t>
            </w:r>
          </w:p>
        </w:tc>
        <w:tc>
          <w:tcPr>
            <w:tcW w:w="7178" w:type="dxa"/>
          </w:tcPr>
          <w:p w14:paraId="3341EAB2" w14:textId="77777777" w:rsidR="00A71F17" w:rsidRDefault="00A71F17" w:rsidP="00A71F17">
            <w:r>
              <w:t>Různé</w:t>
            </w:r>
          </w:p>
          <w:p w14:paraId="06474A1C" w14:textId="28C6A917" w:rsidR="00AB5810" w:rsidRPr="00A71F17" w:rsidRDefault="00AB5810" w:rsidP="00A71F17">
            <w:pPr>
              <w:rPr>
                <w:b/>
              </w:rPr>
            </w:pPr>
            <w:r>
              <w:t>Ke dni učitelů připravit „dárek“ (květina do sborovny + elektronické přání) – cenovou kalkulaci připraví Miloš. Další postup si pak odsouhlasíme mailem</w:t>
            </w:r>
          </w:p>
        </w:tc>
        <w:tc>
          <w:tcPr>
            <w:tcW w:w="2126" w:type="dxa"/>
          </w:tcPr>
          <w:p w14:paraId="77F2B86F" w14:textId="26853B8A" w:rsidR="00A71F17" w:rsidRDefault="00AB5810">
            <w:r>
              <w:t>všichni</w:t>
            </w:r>
          </w:p>
        </w:tc>
      </w:tr>
      <w:tr w:rsidR="00A71F17" w14:paraId="1E1CF362" w14:textId="77777777" w:rsidTr="009F7C35">
        <w:tc>
          <w:tcPr>
            <w:tcW w:w="1470" w:type="dxa"/>
          </w:tcPr>
          <w:p w14:paraId="7DCA5774" w14:textId="6753E958" w:rsidR="00A71F17" w:rsidRDefault="00A71F17" w:rsidP="00542DEF">
            <w:r>
              <w:t>D</w:t>
            </w:r>
          </w:p>
        </w:tc>
        <w:tc>
          <w:tcPr>
            <w:tcW w:w="7178" w:type="dxa"/>
          </w:tcPr>
          <w:p w14:paraId="5689F8C5" w14:textId="17EC791F" w:rsidR="00A71F17" w:rsidRDefault="00A71F17" w:rsidP="008D18CF">
            <w:r>
              <w:t xml:space="preserve">Další schůzka se uskuteční </w:t>
            </w:r>
            <w:r w:rsidR="008D18CF">
              <w:t>v květnu (vzhledem k dubnové konferenci)</w:t>
            </w:r>
          </w:p>
        </w:tc>
        <w:tc>
          <w:tcPr>
            <w:tcW w:w="2126" w:type="dxa"/>
          </w:tcPr>
          <w:p w14:paraId="061992AF" w14:textId="77777777" w:rsidR="00A71F17" w:rsidRDefault="00A71F17"/>
        </w:tc>
      </w:tr>
    </w:tbl>
    <w:p w14:paraId="158A38AA" w14:textId="345F51C7" w:rsidR="000852BC" w:rsidRDefault="000852BC" w:rsidP="00104321">
      <w:pPr>
        <w:rPr>
          <w:sz w:val="40"/>
        </w:rPr>
      </w:pPr>
    </w:p>
    <w:sectPr w:rsidR="000852BC" w:rsidSect="00101038">
      <w:headerReference w:type="default" r:id="rId20"/>
      <w:footerReference w:type="default" r:id="rId2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007B" w14:textId="77777777" w:rsidR="0014320A" w:rsidRDefault="0014320A" w:rsidP="00E96873">
      <w:pPr>
        <w:spacing w:after="0" w:line="240" w:lineRule="auto"/>
      </w:pPr>
      <w:r>
        <w:separator/>
      </w:r>
    </w:p>
  </w:endnote>
  <w:endnote w:type="continuationSeparator" w:id="0">
    <w:p w14:paraId="3CB71FDA" w14:textId="77777777" w:rsidR="0014320A" w:rsidRDefault="0014320A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14320A" w:rsidRDefault="00FD66C3">
    <w:pPr>
      <w:pStyle w:val="Zpat"/>
    </w:pPr>
    <w:r>
      <w:pict w14:anchorId="71909732">
        <v:rect id="_x0000_i1025" style="width:453.6pt;height:.75pt" o:hralign="center" o:hrstd="t" o:hrnoshade="t" o:hr="t" fillcolor="#9cc2e5" stroked="f"/>
      </w:pict>
    </w:r>
    <w:r w:rsidR="0014320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EAF" w14:textId="77777777" w:rsidR="0014320A" w:rsidRDefault="0014320A" w:rsidP="00E96873">
      <w:pPr>
        <w:spacing w:after="0" w:line="240" w:lineRule="auto"/>
      </w:pPr>
      <w:r>
        <w:separator/>
      </w:r>
    </w:p>
  </w:footnote>
  <w:footnote w:type="continuationSeparator" w:id="0">
    <w:p w14:paraId="5DF11705" w14:textId="77777777" w:rsidR="0014320A" w:rsidRDefault="0014320A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14320A" w:rsidRDefault="0014320A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14320A" w:rsidRDefault="0014320A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14320A" w:rsidRDefault="0014320A" w:rsidP="00E96873">
    <w:pPr>
      <w:pStyle w:val="Zhlav"/>
    </w:pPr>
  </w:p>
  <w:p w14:paraId="071BA137" w14:textId="77777777" w:rsidR="0014320A" w:rsidRDefault="0014320A" w:rsidP="00E96873">
    <w:pPr>
      <w:pStyle w:val="Zhlav"/>
    </w:pPr>
  </w:p>
  <w:p w14:paraId="4A046803" w14:textId="77777777" w:rsidR="0014320A" w:rsidRDefault="0014320A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14320A" w:rsidRDefault="0014320A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14320A" w:rsidRDefault="0014320A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781"/>
    <w:multiLevelType w:val="hybridMultilevel"/>
    <w:tmpl w:val="9228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175"/>
    <w:multiLevelType w:val="hybridMultilevel"/>
    <w:tmpl w:val="0518D480"/>
    <w:lvl w:ilvl="0" w:tplc="46C4479E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D6C24"/>
    <w:multiLevelType w:val="hybridMultilevel"/>
    <w:tmpl w:val="34B2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9FE"/>
    <w:multiLevelType w:val="hybridMultilevel"/>
    <w:tmpl w:val="0D140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4F30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8711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2E27"/>
    <w:multiLevelType w:val="hybridMultilevel"/>
    <w:tmpl w:val="CCB0FC2C"/>
    <w:lvl w:ilvl="0" w:tplc="9A8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C2230"/>
    <w:multiLevelType w:val="hybridMultilevel"/>
    <w:tmpl w:val="CBBEE55E"/>
    <w:lvl w:ilvl="0" w:tplc="CE400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77E58"/>
    <w:multiLevelType w:val="hybridMultilevel"/>
    <w:tmpl w:val="72BE7166"/>
    <w:lvl w:ilvl="0" w:tplc="D33A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51E6F"/>
    <w:multiLevelType w:val="hybridMultilevel"/>
    <w:tmpl w:val="61F6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76FA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D4BEB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1"/>
  </w:num>
  <w:num w:numId="5">
    <w:abstractNumId w:val="0"/>
  </w:num>
  <w:num w:numId="6">
    <w:abstractNumId w:val="23"/>
  </w:num>
  <w:num w:numId="7">
    <w:abstractNumId w:val="7"/>
  </w:num>
  <w:num w:numId="8">
    <w:abstractNumId w:val="12"/>
  </w:num>
  <w:num w:numId="9">
    <w:abstractNumId w:val="6"/>
  </w:num>
  <w:num w:numId="10">
    <w:abstractNumId w:val="20"/>
  </w:num>
  <w:num w:numId="11">
    <w:abstractNumId w:val="15"/>
  </w:num>
  <w:num w:numId="12">
    <w:abstractNumId w:val="1"/>
  </w:num>
  <w:num w:numId="13">
    <w:abstractNumId w:val="14"/>
  </w:num>
  <w:num w:numId="14">
    <w:abstractNumId w:val="13"/>
  </w:num>
  <w:num w:numId="15">
    <w:abstractNumId w:val="3"/>
  </w:num>
  <w:num w:numId="16">
    <w:abstractNumId w:val="2"/>
  </w:num>
  <w:num w:numId="17">
    <w:abstractNumId w:val="1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  <w:num w:numId="21">
    <w:abstractNumId w:val="9"/>
  </w:num>
  <w:num w:numId="22">
    <w:abstractNumId w:val="10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00703"/>
    <w:rsid w:val="0000532A"/>
    <w:rsid w:val="0001107D"/>
    <w:rsid w:val="00017939"/>
    <w:rsid w:val="00035AC6"/>
    <w:rsid w:val="0004130E"/>
    <w:rsid w:val="00080F0B"/>
    <w:rsid w:val="000852BC"/>
    <w:rsid w:val="000D42D9"/>
    <w:rsid w:val="000E3FD3"/>
    <w:rsid w:val="000E5524"/>
    <w:rsid w:val="000F2680"/>
    <w:rsid w:val="000F3E68"/>
    <w:rsid w:val="00101038"/>
    <w:rsid w:val="00104321"/>
    <w:rsid w:val="0013377F"/>
    <w:rsid w:val="001372A4"/>
    <w:rsid w:val="0014293D"/>
    <w:rsid w:val="0014320A"/>
    <w:rsid w:val="00150EB8"/>
    <w:rsid w:val="001635E5"/>
    <w:rsid w:val="00182BF1"/>
    <w:rsid w:val="0018757C"/>
    <w:rsid w:val="001B55E3"/>
    <w:rsid w:val="001C1BA1"/>
    <w:rsid w:val="001C4C06"/>
    <w:rsid w:val="001D7A1F"/>
    <w:rsid w:val="001E6ABC"/>
    <w:rsid w:val="001F0C5B"/>
    <w:rsid w:val="002067C0"/>
    <w:rsid w:val="00206DEC"/>
    <w:rsid w:val="002269C0"/>
    <w:rsid w:val="00232C3E"/>
    <w:rsid w:val="002550EB"/>
    <w:rsid w:val="00266BCD"/>
    <w:rsid w:val="00272C2C"/>
    <w:rsid w:val="002C4FD4"/>
    <w:rsid w:val="002D46CC"/>
    <w:rsid w:val="002E6BBC"/>
    <w:rsid w:val="00315F7D"/>
    <w:rsid w:val="00317A60"/>
    <w:rsid w:val="003271F3"/>
    <w:rsid w:val="003339F9"/>
    <w:rsid w:val="00333C90"/>
    <w:rsid w:val="003741FD"/>
    <w:rsid w:val="00385BA3"/>
    <w:rsid w:val="00390ABC"/>
    <w:rsid w:val="003C07AF"/>
    <w:rsid w:val="003F09D7"/>
    <w:rsid w:val="0044155B"/>
    <w:rsid w:val="0045742D"/>
    <w:rsid w:val="00486646"/>
    <w:rsid w:val="00490BF9"/>
    <w:rsid w:val="004E2809"/>
    <w:rsid w:val="004E345F"/>
    <w:rsid w:val="004F0B42"/>
    <w:rsid w:val="005255FB"/>
    <w:rsid w:val="00527254"/>
    <w:rsid w:val="00535CE3"/>
    <w:rsid w:val="00542DEF"/>
    <w:rsid w:val="00557B04"/>
    <w:rsid w:val="00596E52"/>
    <w:rsid w:val="005A10EE"/>
    <w:rsid w:val="00606883"/>
    <w:rsid w:val="0061304C"/>
    <w:rsid w:val="0062654F"/>
    <w:rsid w:val="00635A7C"/>
    <w:rsid w:val="00660C73"/>
    <w:rsid w:val="0069068F"/>
    <w:rsid w:val="00694ADD"/>
    <w:rsid w:val="0069530A"/>
    <w:rsid w:val="006B70E1"/>
    <w:rsid w:val="007043CF"/>
    <w:rsid w:val="00714FDB"/>
    <w:rsid w:val="00740F78"/>
    <w:rsid w:val="0076221F"/>
    <w:rsid w:val="007643F8"/>
    <w:rsid w:val="007718B2"/>
    <w:rsid w:val="0078714F"/>
    <w:rsid w:val="007939E6"/>
    <w:rsid w:val="007B470C"/>
    <w:rsid w:val="007C2060"/>
    <w:rsid w:val="007C303F"/>
    <w:rsid w:val="007D3398"/>
    <w:rsid w:val="007E0B24"/>
    <w:rsid w:val="007E4109"/>
    <w:rsid w:val="007E6F6D"/>
    <w:rsid w:val="007F3EAB"/>
    <w:rsid w:val="00814990"/>
    <w:rsid w:val="00822D38"/>
    <w:rsid w:val="00825F1B"/>
    <w:rsid w:val="008264CB"/>
    <w:rsid w:val="00843F10"/>
    <w:rsid w:val="00857C58"/>
    <w:rsid w:val="00875A80"/>
    <w:rsid w:val="00893932"/>
    <w:rsid w:val="00897163"/>
    <w:rsid w:val="008A6BA4"/>
    <w:rsid w:val="008D18CF"/>
    <w:rsid w:val="008F5B74"/>
    <w:rsid w:val="008F6022"/>
    <w:rsid w:val="0092292F"/>
    <w:rsid w:val="00936CAE"/>
    <w:rsid w:val="0097768D"/>
    <w:rsid w:val="00990A90"/>
    <w:rsid w:val="009962B0"/>
    <w:rsid w:val="009966A4"/>
    <w:rsid w:val="009D0477"/>
    <w:rsid w:val="009D14CC"/>
    <w:rsid w:val="009D5E1F"/>
    <w:rsid w:val="009F6390"/>
    <w:rsid w:val="009F7C35"/>
    <w:rsid w:val="00A2736B"/>
    <w:rsid w:val="00A4649B"/>
    <w:rsid w:val="00A604CE"/>
    <w:rsid w:val="00A71F17"/>
    <w:rsid w:val="00AB5810"/>
    <w:rsid w:val="00AD238C"/>
    <w:rsid w:val="00B15759"/>
    <w:rsid w:val="00B27F15"/>
    <w:rsid w:val="00B51C3D"/>
    <w:rsid w:val="00B61606"/>
    <w:rsid w:val="00B96A0C"/>
    <w:rsid w:val="00BB7FC5"/>
    <w:rsid w:val="00C01530"/>
    <w:rsid w:val="00C23680"/>
    <w:rsid w:val="00C3514B"/>
    <w:rsid w:val="00C63C7A"/>
    <w:rsid w:val="00C67794"/>
    <w:rsid w:val="00C76FF6"/>
    <w:rsid w:val="00C85634"/>
    <w:rsid w:val="00CA6EFA"/>
    <w:rsid w:val="00CA7A2B"/>
    <w:rsid w:val="00CB0385"/>
    <w:rsid w:val="00CB6ECC"/>
    <w:rsid w:val="00CC165F"/>
    <w:rsid w:val="00CC2C74"/>
    <w:rsid w:val="00D1479E"/>
    <w:rsid w:val="00D3209C"/>
    <w:rsid w:val="00D4175A"/>
    <w:rsid w:val="00D4209F"/>
    <w:rsid w:val="00D51C59"/>
    <w:rsid w:val="00D564F0"/>
    <w:rsid w:val="00D60BBD"/>
    <w:rsid w:val="00D61390"/>
    <w:rsid w:val="00D76762"/>
    <w:rsid w:val="00DB7265"/>
    <w:rsid w:val="00DD436F"/>
    <w:rsid w:val="00DE7689"/>
    <w:rsid w:val="00E54C65"/>
    <w:rsid w:val="00E96873"/>
    <w:rsid w:val="00E970DA"/>
    <w:rsid w:val="00EB6221"/>
    <w:rsid w:val="00EC6177"/>
    <w:rsid w:val="00EC7766"/>
    <w:rsid w:val="00EE0102"/>
    <w:rsid w:val="00EE1250"/>
    <w:rsid w:val="00F260D8"/>
    <w:rsid w:val="00F278EF"/>
    <w:rsid w:val="00F27C1F"/>
    <w:rsid w:val="00F82644"/>
    <w:rsid w:val="00FB0D7D"/>
    <w:rsid w:val="00FB32DF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D8D6-3B59-49A5-9D44-6E0E5A34065E}">
  <ds:schemaRefs>
    <ds:schemaRef ds:uri="http://schemas.microsoft.com/office/2006/metadata/properties"/>
    <ds:schemaRef ds:uri="bee09978-1ad0-4558-a355-f184125b2d2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922982-2ECE-4416-BDBD-CB7C6ADB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95314-908C-4C15-A4C3-226F8750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8</cp:revision>
  <cp:lastPrinted>2015-12-17T07:45:00Z</cp:lastPrinted>
  <dcterms:created xsi:type="dcterms:W3CDTF">2017-02-22T14:08:00Z</dcterms:created>
  <dcterms:modified xsi:type="dcterms:W3CDTF">2017-05-04T08:59:00Z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