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3CD27" w14:textId="77777777" w:rsidR="00AD5CA3" w:rsidRDefault="00AD5CA3" w:rsidP="00AD5CA3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60320E75" w14:textId="77777777" w:rsidR="00AD5CA3" w:rsidRPr="00C25D4F" w:rsidRDefault="00AD5CA3" w:rsidP="00AD5CA3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  <w:r>
        <w:rPr>
          <w:rFonts w:eastAsia="Times New Roman" w:cstheme="majorBidi"/>
          <w:b/>
          <w:bCs/>
          <w:color w:val="003399"/>
          <w:sz w:val="28"/>
          <w:szCs w:val="28"/>
        </w:rPr>
        <w:t>Hodnotící zpráva ze vzdělávací akce</w:t>
      </w:r>
    </w:p>
    <w:tbl>
      <w:tblPr>
        <w:tblpPr w:leftFromText="141" w:rightFromText="141" w:vertAnchor="text" w:horzAnchor="margin" w:tblpXSpec="center" w:tblpY="39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129"/>
      </w:tblGrid>
      <w:tr w:rsidR="00AD5CA3" w:rsidRPr="00DC5F6B" w14:paraId="0AD44564" w14:textId="77777777" w:rsidTr="00AD5CA3">
        <w:tc>
          <w:tcPr>
            <w:tcW w:w="4077" w:type="dxa"/>
            <w:shd w:val="clear" w:color="auto" w:fill="D9E2F3"/>
            <w:vAlign w:val="center"/>
          </w:tcPr>
          <w:p w14:paraId="7B618EAB" w14:textId="77777777"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Název příjemce</w:t>
            </w:r>
          </w:p>
        </w:tc>
        <w:tc>
          <w:tcPr>
            <w:tcW w:w="6129" w:type="dxa"/>
            <w:vAlign w:val="center"/>
          </w:tcPr>
          <w:p w14:paraId="68AB3319" w14:textId="20FD7FF9" w:rsidR="00AD5CA3" w:rsidRPr="00DC5F6B" w:rsidRDefault="006C7977" w:rsidP="006C79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 xml:space="preserve">MAS </w:t>
            </w:r>
            <w:proofErr w:type="spellStart"/>
            <w:r>
              <w:rPr>
                <w:rFonts w:cs="Arial"/>
                <w:bCs/>
                <w:szCs w:val="28"/>
              </w:rPr>
              <w:t>Dolnobřežansko</w:t>
            </w:r>
            <w:proofErr w:type="spellEnd"/>
            <w:r>
              <w:rPr>
                <w:rFonts w:cs="Arial"/>
                <w:bCs/>
                <w:szCs w:val="28"/>
              </w:rPr>
              <w:t>, o.p.s.</w:t>
            </w:r>
          </w:p>
        </w:tc>
      </w:tr>
      <w:tr w:rsidR="00AD5CA3" w:rsidRPr="00DC5F6B" w14:paraId="15D2E098" w14:textId="77777777" w:rsidTr="00AD5CA3">
        <w:tc>
          <w:tcPr>
            <w:tcW w:w="4077" w:type="dxa"/>
            <w:shd w:val="clear" w:color="auto" w:fill="D9E2F3"/>
            <w:vAlign w:val="center"/>
          </w:tcPr>
          <w:p w14:paraId="0C76B1BF" w14:textId="77777777"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</w:tc>
        <w:tc>
          <w:tcPr>
            <w:tcW w:w="6129" w:type="dxa"/>
            <w:vAlign w:val="center"/>
          </w:tcPr>
          <w:p w14:paraId="408DAA81" w14:textId="76252286" w:rsidR="00AD5CA3" w:rsidRPr="00DC5F6B" w:rsidRDefault="001B7999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CZ.02.3.68/0.0/0.0/15_005/0000112</w:t>
            </w:r>
          </w:p>
        </w:tc>
      </w:tr>
      <w:tr w:rsidR="00AD5CA3" w:rsidRPr="00DC5F6B" w14:paraId="1E9D3386" w14:textId="77777777" w:rsidTr="00AD5CA3">
        <w:tc>
          <w:tcPr>
            <w:tcW w:w="4077" w:type="dxa"/>
            <w:shd w:val="clear" w:color="auto" w:fill="D9E2F3"/>
            <w:vAlign w:val="center"/>
          </w:tcPr>
          <w:p w14:paraId="55FEF6DE" w14:textId="77777777" w:rsidR="00AD5CA3" w:rsidRPr="00DC5F6B" w:rsidRDefault="00AD5CA3" w:rsidP="00AD5CA3">
            <w:pPr>
              <w:spacing w:before="120" w:after="120" w:line="240" w:lineRule="auto"/>
              <w:ind w:left="284" w:hanging="250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6129" w:type="dxa"/>
            <w:vAlign w:val="center"/>
          </w:tcPr>
          <w:p w14:paraId="31517FB6" w14:textId="74C479DC" w:rsidR="00AD5CA3" w:rsidRPr="00DC5F6B" w:rsidRDefault="006C7977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MAP pro vzdělávání pro ORP Černošice</w:t>
            </w:r>
          </w:p>
        </w:tc>
      </w:tr>
      <w:tr w:rsidR="00AD5CA3" w:rsidRPr="00DC5F6B" w14:paraId="5015689D" w14:textId="77777777" w:rsidTr="00AD5CA3">
        <w:tc>
          <w:tcPr>
            <w:tcW w:w="4077" w:type="dxa"/>
            <w:shd w:val="clear" w:color="auto" w:fill="D9E2F3"/>
            <w:vAlign w:val="center"/>
          </w:tcPr>
          <w:p w14:paraId="0FCE5D52" w14:textId="77777777"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Termín realizace vzdělávací akce</w:t>
            </w:r>
          </w:p>
        </w:tc>
        <w:tc>
          <w:tcPr>
            <w:tcW w:w="6129" w:type="dxa"/>
            <w:vAlign w:val="center"/>
          </w:tcPr>
          <w:p w14:paraId="7ADECAC2" w14:textId="58201BA5" w:rsidR="00AD5CA3" w:rsidRPr="00DC5F6B" w:rsidRDefault="001B7999" w:rsidP="00AB512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proofErr w:type="gramStart"/>
            <w:r>
              <w:rPr>
                <w:rFonts w:cs="Arial"/>
                <w:bCs/>
                <w:szCs w:val="28"/>
              </w:rPr>
              <w:t>18.5.2016</w:t>
            </w:r>
            <w:proofErr w:type="gramEnd"/>
          </w:p>
        </w:tc>
      </w:tr>
      <w:tr w:rsidR="00AD5CA3" w:rsidRPr="00DC5F6B" w14:paraId="46B8D622" w14:textId="77777777" w:rsidTr="00AD5CA3">
        <w:tc>
          <w:tcPr>
            <w:tcW w:w="4077" w:type="dxa"/>
            <w:shd w:val="clear" w:color="auto" w:fill="D9E2F3"/>
            <w:vAlign w:val="center"/>
          </w:tcPr>
          <w:p w14:paraId="605B3DDA" w14:textId="77777777"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Zaměření/téma vzdělávací akce</w:t>
            </w:r>
          </w:p>
        </w:tc>
        <w:tc>
          <w:tcPr>
            <w:tcW w:w="6129" w:type="dxa"/>
            <w:vAlign w:val="center"/>
          </w:tcPr>
          <w:p w14:paraId="68D4A949" w14:textId="086474E9" w:rsidR="00AB5122" w:rsidRDefault="001B7999" w:rsidP="00AB5122">
            <w:pPr>
              <w:spacing w:after="0"/>
              <w:rPr>
                <w:rFonts w:cs="Arial"/>
                <w:b/>
                <w:bCs/>
                <w:color w:val="0061A0"/>
                <w:sz w:val="27"/>
                <w:szCs w:val="27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61A0"/>
                <w:sz w:val="27"/>
                <w:szCs w:val="27"/>
                <w:shd w:val="clear" w:color="auto" w:fill="FFFFFF"/>
              </w:rPr>
              <w:t>Zahrady jako podnětné venkovní prostředí</w:t>
            </w:r>
          </w:p>
          <w:p w14:paraId="10E5C5A6" w14:textId="1DA87A55" w:rsidR="001B7999" w:rsidRDefault="001B7999" w:rsidP="00AB5122">
            <w:pPr>
              <w:spacing w:after="0"/>
              <w:rPr>
                <w:rFonts w:cs="Arial"/>
                <w:b/>
                <w:bCs/>
                <w:color w:val="0061A0"/>
                <w:sz w:val="27"/>
                <w:szCs w:val="27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61A0"/>
                <w:sz w:val="27"/>
                <w:szCs w:val="27"/>
                <w:shd w:val="clear" w:color="auto" w:fill="FFFFFF"/>
              </w:rPr>
              <w:t>Rozvoj kompetencí dětí a žáků v polytechnickém vzdělávání</w:t>
            </w:r>
          </w:p>
          <w:p w14:paraId="2760C6D6" w14:textId="234D08D6" w:rsidR="00AD5CA3" w:rsidRPr="00DC5F6B" w:rsidRDefault="00AD5CA3" w:rsidP="00A648A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AD5CA3" w:rsidRPr="00DC5F6B" w14:paraId="5BDE7A2F" w14:textId="77777777" w:rsidTr="00AD5CA3">
        <w:tc>
          <w:tcPr>
            <w:tcW w:w="4077" w:type="dxa"/>
            <w:shd w:val="clear" w:color="auto" w:fill="D9E2F3"/>
            <w:vAlign w:val="center"/>
          </w:tcPr>
          <w:p w14:paraId="3BFBC0C0" w14:textId="77777777"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Stanovený cíl vzdělávací akce</w:t>
            </w:r>
          </w:p>
        </w:tc>
        <w:tc>
          <w:tcPr>
            <w:tcW w:w="6129" w:type="dxa"/>
            <w:vAlign w:val="center"/>
          </w:tcPr>
          <w:p w14:paraId="441E5CE4" w14:textId="3DD7AED5" w:rsidR="00AD5CA3" w:rsidRPr="00DC5F6B" w:rsidRDefault="00373013" w:rsidP="00E54EF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Cílem semináře bylo představení využití zahrady MŠ jako podnětné a vzdělávací prost</w:t>
            </w:r>
            <w:r w:rsidR="00E54EF0">
              <w:rPr>
                <w:rFonts w:cs="Arial"/>
                <w:bCs/>
                <w:szCs w:val="28"/>
              </w:rPr>
              <w:t>ředí pro děti předškolního věku. V</w:t>
            </w:r>
            <w:r>
              <w:rPr>
                <w:rFonts w:cs="Arial"/>
                <w:bCs/>
                <w:szCs w:val="28"/>
              </w:rPr>
              <w:t>ysvětlení termínu polytechnické vzdělávání v</w:t>
            </w:r>
            <w:r w:rsidR="00E54EF0">
              <w:rPr>
                <w:rFonts w:cs="Arial"/>
                <w:bCs/>
                <w:szCs w:val="28"/>
              </w:rPr>
              <w:t> </w:t>
            </w:r>
            <w:r>
              <w:rPr>
                <w:rFonts w:cs="Arial"/>
                <w:bCs/>
                <w:szCs w:val="28"/>
              </w:rPr>
              <w:t>MŠ</w:t>
            </w:r>
            <w:r w:rsidR="00E54EF0">
              <w:rPr>
                <w:rFonts w:cs="Arial"/>
                <w:bCs/>
                <w:szCs w:val="28"/>
              </w:rPr>
              <w:t>.</w:t>
            </w:r>
            <w:bookmarkStart w:id="0" w:name="_GoBack"/>
            <w:bookmarkEnd w:id="0"/>
          </w:p>
        </w:tc>
      </w:tr>
      <w:tr w:rsidR="00AD5CA3" w:rsidRPr="00DC5F6B" w14:paraId="6D57D0B1" w14:textId="77777777" w:rsidTr="00AD5CA3">
        <w:tc>
          <w:tcPr>
            <w:tcW w:w="4077" w:type="dxa"/>
            <w:shd w:val="clear" w:color="auto" w:fill="D9E2F3"/>
            <w:vAlign w:val="center"/>
          </w:tcPr>
          <w:p w14:paraId="0102315F" w14:textId="77777777" w:rsidR="00AD5CA3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Cílová skupina</w:t>
            </w:r>
          </w:p>
        </w:tc>
        <w:tc>
          <w:tcPr>
            <w:tcW w:w="6129" w:type="dxa"/>
            <w:vAlign w:val="center"/>
          </w:tcPr>
          <w:p w14:paraId="4C2CCA40" w14:textId="73AE2C75" w:rsidR="00AD5CA3" w:rsidRPr="00DC5F6B" w:rsidRDefault="006C7977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Pedagogičtí pracovníci v MŠ a ZŠ</w:t>
            </w:r>
          </w:p>
        </w:tc>
      </w:tr>
      <w:tr w:rsidR="00AD5CA3" w:rsidRPr="00DC5F6B" w14:paraId="245175B4" w14:textId="77777777" w:rsidTr="006C7977">
        <w:trPr>
          <w:trHeight w:val="926"/>
        </w:trPr>
        <w:tc>
          <w:tcPr>
            <w:tcW w:w="4077" w:type="dxa"/>
            <w:shd w:val="clear" w:color="auto" w:fill="D9E2F3"/>
            <w:vAlign w:val="center"/>
          </w:tcPr>
          <w:p w14:paraId="5CEDFAA1" w14:textId="77777777" w:rsidR="00AD5CA3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Počet účastníků</w:t>
            </w:r>
          </w:p>
        </w:tc>
        <w:tc>
          <w:tcPr>
            <w:tcW w:w="6129" w:type="dxa"/>
            <w:vAlign w:val="center"/>
          </w:tcPr>
          <w:p w14:paraId="30B4D4B8" w14:textId="6F6D7E14" w:rsidR="00AD5CA3" w:rsidRPr="00DC5F6B" w:rsidRDefault="00AB5122" w:rsidP="00AB512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16</w:t>
            </w:r>
          </w:p>
        </w:tc>
      </w:tr>
      <w:tr w:rsidR="00AD5CA3" w:rsidRPr="00DC5F6B" w14:paraId="1D03249B" w14:textId="77777777" w:rsidTr="00AD5CA3">
        <w:tc>
          <w:tcPr>
            <w:tcW w:w="4077" w:type="dxa"/>
            <w:shd w:val="clear" w:color="auto" w:fill="D9E2F3"/>
            <w:vAlign w:val="center"/>
          </w:tcPr>
          <w:p w14:paraId="641D5294" w14:textId="77777777" w:rsidR="00AD5CA3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rFonts w:cs="Arial"/>
                <w:b/>
                <w:bCs/>
                <w:szCs w:val="16"/>
              </w:rPr>
              <w:t>Termín zpracování hodnotící zprávy (ne dříve než 3 měsíce od realizace vzdělávací akce)</w:t>
            </w:r>
          </w:p>
        </w:tc>
        <w:tc>
          <w:tcPr>
            <w:tcW w:w="6129" w:type="dxa"/>
            <w:vAlign w:val="center"/>
          </w:tcPr>
          <w:p w14:paraId="53F5EFF3" w14:textId="6EFA6D98" w:rsidR="00AD5CA3" w:rsidRPr="00DC5F6B" w:rsidRDefault="00373013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proofErr w:type="gramStart"/>
            <w:r>
              <w:rPr>
                <w:rFonts w:cs="Arial"/>
                <w:bCs/>
                <w:szCs w:val="28"/>
              </w:rPr>
              <w:t>20.8.2016</w:t>
            </w:r>
            <w:proofErr w:type="gramEnd"/>
          </w:p>
        </w:tc>
      </w:tr>
    </w:tbl>
    <w:p w14:paraId="1CA0144B" w14:textId="77777777" w:rsidR="00AD5CA3" w:rsidRPr="00BB06C0" w:rsidRDefault="00AD5CA3" w:rsidP="00AD5CA3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44374DBF" w14:textId="77777777" w:rsidR="00AD5CA3" w:rsidRPr="007C5441" w:rsidRDefault="00AD5CA3" w:rsidP="00AD5CA3">
      <w:pPr>
        <w:rPr>
          <w:b/>
        </w:rPr>
      </w:pPr>
    </w:p>
    <w:tbl>
      <w:tblPr>
        <w:tblW w:w="1031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6175"/>
      </w:tblGrid>
      <w:tr w:rsidR="00AD5CA3" w:rsidRPr="00FA2230" w14:paraId="3A7D6EF0" w14:textId="77777777" w:rsidTr="00AD5CA3">
        <w:trPr>
          <w:trHeight w:val="1649"/>
        </w:trPr>
        <w:tc>
          <w:tcPr>
            <w:tcW w:w="4135" w:type="dxa"/>
            <w:shd w:val="clear" w:color="auto" w:fill="D9E2F3"/>
            <w:vAlign w:val="center"/>
          </w:tcPr>
          <w:p w14:paraId="18AE83B0" w14:textId="77777777" w:rsidR="00AD5CA3" w:rsidRPr="006C556D" w:rsidRDefault="00AD5CA3" w:rsidP="00AE6F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Popis realizace vzdělávací akce</w:t>
            </w:r>
          </w:p>
        </w:tc>
        <w:tc>
          <w:tcPr>
            <w:tcW w:w="6175" w:type="dxa"/>
            <w:vAlign w:val="center"/>
          </w:tcPr>
          <w:p w14:paraId="79FEAE9B" w14:textId="678B91CC" w:rsidR="00AD5CA3" w:rsidRPr="00D07FFB" w:rsidRDefault="00373013" w:rsidP="00AE6F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V rámci semináře</w:t>
            </w:r>
            <w:r w:rsidR="000B6AC3">
              <w:rPr>
                <w:rFonts w:cs="Arial"/>
                <w:bCs/>
                <w:szCs w:val="28"/>
              </w:rPr>
              <w:t xml:space="preserve"> byl představen projekt „Zahrada hrou“ od Nadace Proměny, sdílení příkladů dobré praxe  - proměna školní zahrady se zapojením komunity a odborníků pro podporu EVVO. Následoval workshop na téma polytechnické vzdělávání v MŠ.</w:t>
            </w:r>
          </w:p>
        </w:tc>
      </w:tr>
      <w:tr w:rsidR="00AD5CA3" w:rsidRPr="00FA2230" w14:paraId="71CA05D4" w14:textId="77777777" w:rsidTr="00AD5CA3">
        <w:trPr>
          <w:trHeight w:val="1562"/>
        </w:trPr>
        <w:tc>
          <w:tcPr>
            <w:tcW w:w="4135" w:type="dxa"/>
            <w:shd w:val="clear" w:color="auto" w:fill="D9E2F3"/>
            <w:vAlign w:val="center"/>
          </w:tcPr>
          <w:p w14:paraId="7915C620" w14:textId="77777777" w:rsidR="00AD5CA3" w:rsidRPr="006C556D" w:rsidRDefault="00AD5CA3" w:rsidP="00AE6F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Popis přínosů pro cílovou skupinu ve vazbě na tvorbu MAP</w:t>
            </w:r>
          </w:p>
        </w:tc>
        <w:tc>
          <w:tcPr>
            <w:tcW w:w="6175" w:type="dxa"/>
          </w:tcPr>
          <w:p w14:paraId="4CCB94E4" w14:textId="77777777" w:rsidR="00AD5CA3" w:rsidRDefault="000B6AC3" w:rsidP="000B6A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 xml:space="preserve">Ujasnění terminologie – polytechnická </w:t>
            </w:r>
            <w:r w:rsidR="00E54EF0">
              <w:rPr>
                <w:rFonts w:cs="Arial"/>
                <w:bCs/>
                <w:szCs w:val="28"/>
              </w:rPr>
              <w:t>výchova x EVVO</w:t>
            </w:r>
          </w:p>
          <w:p w14:paraId="535EAAC4" w14:textId="68D70E21" w:rsidR="00E54EF0" w:rsidRPr="00D07FFB" w:rsidRDefault="00E54EF0" w:rsidP="000B6A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Ředitelé byli seznámeni s možností přestavby školní zahrady jako podnětného prostředí pro předškolní děti.</w:t>
            </w:r>
          </w:p>
        </w:tc>
      </w:tr>
      <w:tr w:rsidR="00AD5CA3" w:rsidRPr="00FA2230" w14:paraId="244397D5" w14:textId="77777777" w:rsidTr="00AD5CA3">
        <w:trPr>
          <w:trHeight w:val="1196"/>
        </w:trPr>
        <w:tc>
          <w:tcPr>
            <w:tcW w:w="4135" w:type="dxa"/>
            <w:shd w:val="clear" w:color="auto" w:fill="D9E2F3"/>
            <w:vAlign w:val="center"/>
          </w:tcPr>
          <w:p w14:paraId="6E4E940B" w14:textId="77777777" w:rsidR="00AD5CA3" w:rsidRPr="006C556D" w:rsidRDefault="00AD5CA3" w:rsidP="00AE6F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Popis dopadů pro cílovou skupinu ve vazbě na tvorbu MAP</w:t>
            </w:r>
          </w:p>
        </w:tc>
        <w:tc>
          <w:tcPr>
            <w:tcW w:w="6175" w:type="dxa"/>
            <w:vAlign w:val="center"/>
          </w:tcPr>
          <w:p w14:paraId="579257EA" w14:textId="17AA6290" w:rsidR="00AD5CA3" w:rsidRPr="00D07FFB" w:rsidRDefault="00E54EF0" w:rsidP="00AE6F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 w:rsidRPr="00AA4F8D">
              <w:rPr>
                <w:rFonts w:cs="Arial"/>
                <w:bCs/>
                <w:szCs w:val="28"/>
              </w:rPr>
              <w:t>Na základě účasti na této vzdělávací ak</w:t>
            </w:r>
            <w:r>
              <w:rPr>
                <w:rFonts w:cs="Arial"/>
                <w:bCs/>
                <w:szCs w:val="28"/>
              </w:rPr>
              <w:t>ci bylo možno v pracovních skup</w:t>
            </w:r>
            <w:r w:rsidRPr="00AA4F8D">
              <w:rPr>
                <w:rFonts w:cs="Arial"/>
                <w:bCs/>
                <w:szCs w:val="28"/>
              </w:rPr>
              <w:t>inách navrhnout aktivity</w:t>
            </w:r>
            <w:r>
              <w:rPr>
                <w:rFonts w:cs="Arial"/>
                <w:bCs/>
                <w:szCs w:val="28"/>
              </w:rPr>
              <w:t xml:space="preserve"> mateřských</w:t>
            </w:r>
            <w:r w:rsidRPr="00AA4F8D">
              <w:rPr>
                <w:rFonts w:cs="Arial"/>
                <w:bCs/>
                <w:szCs w:val="28"/>
              </w:rPr>
              <w:t xml:space="preserve"> škol a aktivit</w:t>
            </w:r>
            <w:r>
              <w:rPr>
                <w:rFonts w:cs="Arial"/>
                <w:bCs/>
                <w:szCs w:val="28"/>
              </w:rPr>
              <w:t>y spolupráce do SR MAP v návazn</w:t>
            </w:r>
            <w:r w:rsidRPr="00AA4F8D">
              <w:rPr>
                <w:rFonts w:cs="Arial"/>
                <w:bCs/>
                <w:szCs w:val="28"/>
              </w:rPr>
              <w:t>osti na identifikované potřeby škol pro práci s žáky se SVP</w:t>
            </w:r>
          </w:p>
        </w:tc>
      </w:tr>
    </w:tbl>
    <w:p w14:paraId="50248877" w14:textId="77777777" w:rsidR="00AD5CA3" w:rsidRDefault="00AD5CA3" w:rsidP="00AD5CA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24941F04" w14:textId="77777777" w:rsidR="00AD5CA3" w:rsidRDefault="00AD5CA3" w:rsidP="00AD5CA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61769180" w14:textId="77777777" w:rsidR="00AD5CA3" w:rsidRDefault="00AD5CA3" w:rsidP="00AD5CA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1CB8CC6B" w14:textId="77777777" w:rsidR="00AD5CA3" w:rsidRDefault="00AD5CA3" w:rsidP="00AD5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7886F471" w14:textId="77777777" w:rsidR="00775774" w:rsidRDefault="00AD5CA3" w:rsidP="00AD5CA3">
      <w:pPr>
        <w:autoSpaceDE w:val="0"/>
        <w:autoSpaceDN w:val="0"/>
        <w:adjustRightInd w:val="0"/>
        <w:spacing w:after="0" w:line="240" w:lineRule="auto"/>
        <w:jc w:val="center"/>
      </w:pP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>Datum: ……………….</w:t>
      </w: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  <w:t>Podpis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>……………….</w:t>
      </w:r>
    </w:p>
    <w:sectPr w:rsidR="0077577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C56EA" w14:textId="77777777" w:rsidR="00996C76" w:rsidRDefault="00996C76" w:rsidP="00AD5CA3">
      <w:pPr>
        <w:spacing w:after="0" w:line="240" w:lineRule="auto"/>
      </w:pPr>
      <w:r>
        <w:separator/>
      </w:r>
    </w:p>
  </w:endnote>
  <w:endnote w:type="continuationSeparator" w:id="0">
    <w:p w14:paraId="529DF20C" w14:textId="77777777" w:rsidR="00996C76" w:rsidRDefault="00996C76" w:rsidP="00AD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56285" w14:textId="77777777" w:rsidR="00AD5CA3" w:rsidRDefault="00AD5CA3">
    <w:pPr>
      <w:pStyle w:val="Zpat"/>
    </w:pPr>
    <w:r w:rsidRPr="003E5669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00B567F7" wp14:editId="4A62232E">
          <wp:simplePos x="0" y="0"/>
          <wp:positionH relativeFrom="margin">
            <wp:align>center</wp:align>
          </wp:positionH>
          <wp:positionV relativeFrom="paragraph">
            <wp:posOffset>-298450</wp:posOffset>
          </wp:positionV>
          <wp:extent cx="4611600" cy="10296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E7CEC" w14:textId="77777777" w:rsidR="00996C76" w:rsidRDefault="00996C76" w:rsidP="00AD5CA3">
      <w:pPr>
        <w:spacing w:after="0" w:line="240" w:lineRule="auto"/>
      </w:pPr>
      <w:r>
        <w:separator/>
      </w:r>
    </w:p>
  </w:footnote>
  <w:footnote w:type="continuationSeparator" w:id="0">
    <w:p w14:paraId="2B1364F4" w14:textId="77777777" w:rsidR="00996C76" w:rsidRDefault="00996C76" w:rsidP="00AD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B4DBC" w14:textId="77777777" w:rsidR="00AD5CA3" w:rsidRDefault="00AD5CA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69D0AAFD" wp14:editId="053C988F">
          <wp:simplePos x="0" y="0"/>
          <wp:positionH relativeFrom="margin">
            <wp:align>center</wp:align>
          </wp:positionH>
          <wp:positionV relativeFrom="topMargin">
            <wp:posOffset>239395</wp:posOffset>
          </wp:positionV>
          <wp:extent cx="7200000" cy="504000"/>
          <wp:effectExtent l="0" t="0" r="127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A3"/>
    <w:rsid w:val="000B6AC3"/>
    <w:rsid w:val="001227B0"/>
    <w:rsid w:val="001B7999"/>
    <w:rsid w:val="001F37E1"/>
    <w:rsid w:val="00373013"/>
    <w:rsid w:val="003E60C7"/>
    <w:rsid w:val="00452EA1"/>
    <w:rsid w:val="006C7977"/>
    <w:rsid w:val="00775774"/>
    <w:rsid w:val="00996C76"/>
    <w:rsid w:val="00A648AA"/>
    <w:rsid w:val="00AB5122"/>
    <w:rsid w:val="00AD5CA3"/>
    <w:rsid w:val="00B04E03"/>
    <w:rsid w:val="00BB26D4"/>
    <w:rsid w:val="00E54EF0"/>
    <w:rsid w:val="00F9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F587"/>
  <w15:chartTrackingRefBased/>
  <w15:docId w15:val="{3BD66C38-92E6-4919-A46A-0EABC5F1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CA3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CA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CA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974D20347DD428DA2C85998CE1087" ma:contentTypeVersion="3" ma:contentTypeDescription="Vytvoří nový dokument" ma:contentTypeScope="" ma:versionID="ba7a194b80af37d8eb22317d78d8f909">
  <xsd:schema xmlns:xsd="http://www.w3.org/2001/XMLSchema" xmlns:xs="http://www.w3.org/2001/XMLSchema" xmlns:p="http://schemas.microsoft.com/office/2006/metadata/properties" xmlns:ns2="bee09978-1ad0-4558-a355-f184125b2d21" targetNamespace="http://schemas.microsoft.com/office/2006/metadata/properties" ma:root="true" ma:fieldsID="b2c486dc6327490af81f7fb3832219cc" ns2:_="">
    <xsd:import namespace="bee09978-1ad0-4558-a355-f184125b2d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09978-1ad0-4558-a355-f184125b2d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BAE65-08F9-46AE-B0EA-25036E868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09978-1ad0-4558-a355-f184125b2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89A7FA-4DB7-4CFB-83CC-A35A85FA54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721D6D-1915-4716-A59C-EC13BA1DD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617075-274D-43CE-9048-499DD309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Pfauser Lukáš</dc:creator>
  <cp:keywords/>
  <dc:description/>
  <cp:lastModifiedBy>Renata  Hlavešová</cp:lastModifiedBy>
  <cp:revision>4</cp:revision>
  <dcterms:created xsi:type="dcterms:W3CDTF">2017-02-28T16:51:00Z</dcterms:created>
  <dcterms:modified xsi:type="dcterms:W3CDTF">2017-03-07T14:57:00Z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0x010100C78974D20347DD428DA2C85998CE1087</vt:lpwstr>
  </property>
</Properties>
</file>